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E0" w:rsidRPr="00E613EA" w:rsidRDefault="00492C68" w:rsidP="00783A6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613EA">
        <w:rPr>
          <w:rFonts w:asciiTheme="minorHAnsi" w:hAnsiTheme="minorHAnsi" w:cstheme="minorHAnsi"/>
          <w:b/>
          <w:sz w:val="32"/>
          <w:szCs w:val="32"/>
        </w:rPr>
        <w:t>Rossby Waves</w:t>
      </w:r>
    </w:p>
    <w:p w:rsidR="00492C68" w:rsidRPr="00E613EA" w:rsidRDefault="00492C68">
      <w:pPr>
        <w:rPr>
          <w:rFonts w:asciiTheme="minorHAnsi" w:hAnsiTheme="minorHAnsi" w:cstheme="minorHAnsi"/>
        </w:rPr>
      </w:pPr>
    </w:p>
    <w:p w:rsidR="00445203" w:rsidRPr="00E613EA" w:rsidRDefault="00445203">
      <w:pPr>
        <w:rPr>
          <w:rFonts w:asciiTheme="minorHAnsi" w:hAnsiTheme="minorHAnsi" w:cstheme="minorHAnsi"/>
          <w:b/>
        </w:rPr>
      </w:pPr>
      <w:r w:rsidRPr="00E613EA">
        <w:rPr>
          <w:rFonts w:asciiTheme="minorHAnsi" w:hAnsiTheme="minorHAnsi" w:cstheme="minorHAnsi"/>
          <w:b/>
        </w:rPr>
        <w:t>1. Simple treatment</w:t>
      </w:r>
    </w:p>
    <w:p w:rsidR="00445203" w:rsidRPr="00E613EA" w:rsidRDefault="00445203">
      <w:pPr>
        <w:rPr>
          <w:rFonts w:asciiTheme="minorHAnsi" w:hAnsiTheme="minorHAnsi" w:cstheme="minorHAnsi"/>
        </w:rPr>
      </w:pPr>
    </w:p>
    <w:p w:rsidR="00492C68" w:rsidRPr="00E613EA" w:rsidRDefault="00492C68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We start from the barotropic vorticity equation at the </w:t>
      </w:r>
      <w:r w:rsidRPr="00E613EA">
        <w:rPr>
          <w:rFonts w:asciiTheme="minorHAnsi" w:hAnsiTheme="minorHAnsi" w:cstheme="minorHAnsi"/>
          <w:i/>
        </w:rPr>
        <w:t>level of non-divergence</w:t>
      </w:r>
      <w:r w:rsidRPr="00E613EA">
        <w:rPr>
          <w:rFonts w:asciiTheme="minorHAnsi" w:hAnsiTheme="minorHAnsi" w:cstheme="minorHAnsi"/>
        </w:rPr>
        <w:t>, i.e where ∂ω/∂p=0, which is around 500 mb.</w:t>
      </w:r>
      <w:r w:rsidR="00445203" w:rsidRPr="00E613EA">
        <w:rPr>
          <w:rFonts w:asciiTheme="minorHAnsi" w:hAnsiTheme="minorHAnsi" w:cstheme="minorHAnsi"/>
        </w:rPr>
        <w:t xml:space="preserve"> </w:t>
      </w:r>
    </w:p>
    <w:p w:rsidR="00492C68" w:rsidRPr="00E613EA" w:rsidRDefault="00492C68" w:rsidP="00492C68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24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1.5pt" o:ole="">
            <v:imagedata r:id="rId4" o:title=""/>
          </v:shape>
          <o:OLEObject Type="Embed" ProgID="Equation.3" ShapeID="_x0000_i1025" DrawAspect="Content" ObjectID="_1601446313" r:id="rId5"/>
        </w:object>
      </w:r>
    </w:p>
    <w:p w:rsidR="00641AEC" w:rsidRPr="00E613EA" w:rsidRDefault="00492C68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This becomes:</w:t>
      </w:r>
    </w:p>
    <w:p w:rsidR="00492C68" w:rsidRPr="00E613EA" w:rsidRDefault="00492C68" w:rsidP="00641AEC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28"/>
        </w:rPr>
        <w:object w:dxaOrig="1420" w:dyaOrig="660">
          <v:shape id="_x0000_i1026" type="#_x0000_t75" style="width:71.25pt;height:33pt" o:ole="">
            <v:imagedata r:id="rId6" o:title=""/>
          </v:shape>
          <o:OLEObject Type="Embed" ProgID="Equation.3" ShapeID="_x0000_i1026" DrawAspect="Content" ObjectID="_1601446314" r:id="rId7"/>
        </w:object>
      </w:r>
    </w:p>
    <w:p w:rsidR="00492C68" w:rsidRDefault="00492C68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Writing β = ∂f/∂y and assuming constant β (β-plane assumption):</w:t>
      </w:r>
    </w:p>
    <w:p w:rsidR="00783A62" w:rsidRPr="00E613EA" w:rsidRDefault="00783A62" w:rsidP="00641AEC">
      <w:pPr>
        <w:rPr>
          <w:rFonts w:asciiTheme="minorHAnsi" w:hAnsiTheme="minorHAnsi" w:cstheme="minorHAnsi"/>
        </w:rPr>
      </w:pPr>
    </w:p>
    <w:p w:rsidR="00492C68" w:rsidRPr="00E613EA" w:rsidRDefault="00B630A2" w:rsidP="00492C68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24"/>
        </w:rPr>
        <w:object w:dxaOrig="1240" w:dyaOrig="620">
          <v:shape id="_x0000_i1027" type="#_x0000_t75" style="width:61.5pt;height:31.5pt" o:ole="">
            <v:imagedata r:id="rId8" o:title=""/>
          </v:shape>
          <o:OLEObject Type="Embed" ProgID="Equation.3" ShapeID="_x0000_i1027" DrawAspect="Content" ObjectID="_1601446315" r:id="rId9"/>
        </w:object>
      </w:r>
    </w:p>
    <w:p w:rsidR="00492C68" w:rsidRDefault="00B630A2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Now we seek solutions to this equation in the form of small perturbations on a background zonal flow, </w:t>
      </w:r>
      <w:r w:rsidRPr="00E613EA">
        <w:rPr>
          <w:rFonts w:asciiTheme="minorHAnsi" w:hAnsiTheme="minorHAnsi" w:cstheme="minorHAnsi"/>
          <w:b/>
        </w:rPr>
        <w:t>V</w:t>
      </w:r>
      <w:r w:rsidRPr="00E613EA">
        <w:rPr>
          <w:rFonts w:asciiTheme="minorHAnsi" w:hAnsiTheme="minorHAnsi" w:cstheme="minorHAnsi"/>
        </w:rPr>
        <w:t xml:space="preserve"> = (U,</w:t>
      </w:r>
      <w:r w:rsidR="008765DB"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</w:rPr>
        <w:t>0,</w:t>
      </w:r>
      <w:r w:rsidR="008765DB"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</w:rPr>
        <w:t>0). These perturbations are written (u’,</w:t>
      </w:r>
      <w:r w:rsidR="008765DB"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</w:rPr>
        <w:t>v’,</w:t>
      </w:r>
      <w:r w:rsidR="008765DB"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</w:rPr>
        <w:t>0), with perturbation vorticity ξ’=</w:t>
      </w:r>
      <w:r w:rsidR="0047266A" w:rsidRPr="00E613EA">
        <w:rPr>
          <w:rFonts w:asciiTheme="minorHAnsi" w:hAnsiTheme="minorHAnsi" w:cstheme="minorHAnsi"/>
        </w:rPr>
        <w:t>(</w:t>
      </w:r>
      <w:r w:rsidR="0047266A" w:rsidRPr="00E613EA">
        <w:rPr>
          <w:rFonts w:asciiTheme="minorHAnsi" w:hAnsiTheme="minorHAnsi" w:cstheme="minorHAnsi"/>
          <w:b/>
        </w:rPr>
        <w:sym w:font="Symbol" w:char="F0D1"/>
      </w:r>
      <w:r w:rsidR="008765DB" w:rsidRPr="00E613EA">
        <w:rPr>
          <w:rFonts w:asciiTheme="minorHAnsi" w:hAnsiTheme="minorHAnsi" w:cstheme="minorHAnsi"/>
        </w:rPr>
        <w:t>x</w:t>
      </w:r>
      <w:r w:rsidR="0047266A" w:rsidRPr="00E613EA">
        <w:rPr>
          <w:rFonts w:asciiTheme="minorHAnsi" w:hAnsiTheme="minorHAnsi" w:cstheme="minorHAnsi"/>
          <w:b/>
        </w:rPr>
        <w:t>V</w:t>
      </w:r>
      <w:r w:rsidR="0047266A" w:rsidRPr="00E613EA">
        <w:rPr>
          <w:rFonts w:asciiTheme="minorHAnsi" w:hAnsiTheme="minorHAnsi" w:cstheme="minorHAnsi"/>
        </w:rPr>
        <w:t>)</w:t>
      </w:r>
      <w:r w:rsidR="0047266A" w:rsidRPr="00E613EA">
        <w:rPr>
          <w:rFonts w:asciiTheme="minorHAnsi" w:hAnsiTheme="minorHAnsi" w:cstheme="minorHAnsi"/>
          <w:vertAlign w:val="subscript"/>
        </w:rPr>
        <w:t>z</w:t>
      </w:r>
    </w:p>
    <w:p w:rsidR="00783A62" w:rsidRPr="00783A62" w:rsidRDefault="00783A62" w:rsidP="00641AEC">
      <w:pPr>
        <w:rPr>
          <w:rFonts w:asciiTheme="minorHAnsi" w:hAnsiTheme="minorHAnsi" w:cstheme="minorHAnsi"/>
        </w:rPr>
      </w:pPr>
    </w:p>
    <w:p w:rsidR="0047266A" w:rsidRPr="00E613EA" w:rsidRDefault="0047266A" w:rsidP="00492C68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24"/>
        </w:rPr>
        <w:object w:dxaOrig="2079" w:dyaOrig="620">
          <v:shape id="_x0000_i1028" type="#_x0000_t75" style="width:104.25pt;height:31.5pt" o:ole="">
            <v:imagedata r:id="rId10" o:title=""/>
          </v:shape>
          <o:OLEObject Type="Embed" ProgID="Equation.3" ShapeID="_x0000_i1028" DrawAspect="Content" ObjectID="_1601446316" r:id="rId11"/>
        </w:object>
      </w:r>
    </w:p>
    <w:p w:rsidR="00783A62" w:rsidRDefault="00783A62" w:rsidP="00641AEC">
      <w:pPr>
        <w:rPr>
          <w:rFonts w:asciiTheme="minorHAnsi" w:hAnsiTheme="minorHAnsi" w:cstheme="minorHAnsi"/>
        </w:rPr>
      </w:pPr>
    </w:p>
    <w:p w:rsidR="00E613EA" w:rsidRDefault="0047266A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This equation contains both ξ’ and v’ and we need a relationship between them. To do this we use the </w:t>
      </w:r>
      <w:r w:rsidRPr="00E613EA">
        <w:rPr>
          <w:rFonts w:asciiTheme="minorHAnsi" w:hAnsiTheme="minorHAnsi" w:cstheme="minorHAnsi"/>
          <w:i/>
        </w:rPr>
        <w:t>streamfunction</w:t>
      </w:r>
      <w:r w:rsidRPr="00E613EA">
        <w:rPr>
          <w:rFonts w:asciiTheme="minorHAnsi" w:hAnsiTheme="minorHAnsi" w:cstheme="minorHAnsi"/>
        </w:rPr>
        <w:t xml:space="preserve"> ψ. Any 2-D velocity field can be expressed as the sum of a non-divergent and an irrotational part: </w:t>
      </w:r>
    </w:p>
    <w:p w:rsidR="00E613EA" w:rsidRDefault="00E613EA" w:rsidP="00641AEC">
      <w:pPr>
        <w:rPr>
          <w:rFonts w:asciiTheme="minorHAnsi" w:hAnsiTheme="minorHAnsi" w:cstheme="minorHAnsi"/>
        </w:rPr>
      </w:pPr>
    </w:p>
    <w:p w:rsidR="00783A62" w:rsidRDefault="00783A62" w:rsidP="00783A62">
      <w:pPr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</w:t>
      </w:r>
      <w:r w:rsidR="0047266A" w:rsidRPr="00E613EA">
        <w:rPr>
          <w:rFonts w:asciiTheme="minorHAnsi" w:hAnsiTheme="minorHAnsi" w:cstheme="minorHAnsi"/>
          <w:b/>
        </w:rPr>
        <w:t>U</w:t>
      </w:r>
      <w:r w:rsidR="0047266A" w:rsidRPr="00E613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=            </w:t>
      </w:r>
      <w:r w:rsidR="00311BD2" w:rsidRPr="00E613EA">
        <w:rPr>
          <w:rFonts w:asciiTheme="minorHAnsi" w:hAnsiTheme="minorHAnsi" w:cstheme="minorHAnsi"/>
          <w:b/>
        </w:rPr>
        <w:t>k</w:t>
      </w:r>
      <w:r w:rsidR="00E613EA">
        <w:rPr>
          <w:rFonts w:asciiTheme="minorHAnsi" w:hAnsiTheme="minorHAnsi" w:cstheme="minorHAnsi"/>
        </w:rPr>
        <w:t>x</w:t>
      </w:r>
      <w:r w:rsidR="00311BD2" w:rsidRPr="00E613EA">
        <w:rPr>
          <w:rFonts w:asciiTheme="minorHAnsi" w:hAnsiTheme="minorHAnsi" w:cstheme="minorHAnsi"/>
          <w:b/>
        </w:rPr>
        <w:sym w:font="Symbol" w:char="F0D1"/>
      </w:r>
      <w:r w:rsidR="00311BD2" w:rsidRPr="00E613EA">
        <w:rPr>
          <w:rFonts w:asciiTheme="minorHAnsi" w:hAnsiTheme="minorHAnsi" w:cstheme="minorHAnsi"/>
        </w:rPr>
        <w:t xml:space="preserve">ψ </w:t>
      </w:r>
      <w:r>
        <w:rPr>
          <w:rFonts w:asciiTheme="minorHAnsi" w:hAnsiTheme="minorHAnsi" w:cstheme="minorHAnsi"/>
        </w:rPr>
        <w:t xml:space="preserve">            </w:t>
      </w:r>
      <w:r w:rsidR="00311BD2" w:rsidRPr="00E613EA">
        <w:rPr>
          <w:rFonts w:asciiTheme="minorHAnsi" w:hAnsiTheme="minorHAnsi" w:cstheme="minorHAnsi"/>
        </w:rPr>
        <w:t xml:space="preserve">+ </w:t>
      </w:r>
      <w:r>
        <w:rPr>
          <w:rFonts w:asciiTheme="minorHAnsi" w:hAnsiTheme="minorHAnsi" w:cstheme="minorHAnsi"/>
        </w:rPr>
        <w:t xml:space="preserve">           </w:t>
      </w:r>
      <w:r w:rsidR="00311BD2" w:rsidRPr="00E613EA">
        <w:rPr>
          <w:rFonts w:asciiTheme="minorHAnsi" w:hAnsiTheme="minorHAnsi" w:cstheme="minorHAnsi"/>
          <w:b/>
        </w:rPr>
        <w:sym w:font="Symbol" w:char="F0D1"/>
      </w:r>
      <w:r w:rsidR="00311BD2" w:rsidRPr="00E613EA">
        <w:rPr>
          <w:rFonts w:asciiTheme="minorHAnsi" w:hAnsiTheme="minorHAnsi" w:cstheme="minorHAnsi"/>
        </w:rPr>
        <w:t xml:space="preserve">φ </w:t>
      </w:r>
    </w:p>
    <w:p w:rsidR="00E613EA" w:rsidRDefault="003B04EA" w:rsidP="00E613EA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= (-∂ψ/∂y, ∂ψ/∂x, 0) + (∂</w:t>
      </w:r>
      <w:r w:rsidRPr="00E613EA">
        <w:rPr>
          <w:rFonts w:asciiTheme="minorHAnsi" w:hAnsiTheme="minorHAnsi" w:cstheme="minorHAnsi"/>
        </w:rPr>
        <w:sym w:font="Symbol" w:char="F06A"/>
      </w:r>
      <w:r w:rsidRPr="00E613EA">
        <w:rPr>
          <w:rFonts w:asciiTheme="minorHAnsi" w:hAnsiTheme="minorHAnsi" w:cstheme="minorHAnsi"/>
        </w:rPr>
        <w:t>/∂x, ∂</w:t>
      </w:r>
      <w:r w:rsidRPr="00E613EA">
        <w:rPr>
          <w:rFonts w:asciiTheme="minorHAnsi" w:hAnsiTheme="minorHAnsi" w:cstheme="minorHAnsi"/>
        </w:rPr>
        <w:sym w:font="Symbol" w:char="F06A"/>
      </w:r>
      <w:r w:rsidR="00E613EA">
        <w:rPr>
          <w:rFonts w:asciiTheme="minorHAnsi" w:hAnsiTheme="minorHAnsi" w:cstheme="minorHAnsi"/>
        </w:rPr>
        <w:t>/∂y, 0)</w:t>
      </w:r>
    </w:p>
    <w:p w:rsidR="00E613EA" w:rsidRDefault="00E613EA" w:rsidP="00641AEC">
      <w:pPr>
        <w:rPr>
          <w:rFonts w:asciiTheme="minorHAnsi" w:hAnsiTheme="minorHAnsi" w:cstheme="minorHAnsi"/>
        </w:rPr>
      </w:pPr>
    </w:p>
    <w:p w:rsidR="00311BD2" w:rsidRPr="00E613EA" w:rsidRDefault="00311BD2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where φ is the potential and ψ the streamfunction</w:t>
      </w:r>
      <w:r w:rsidR="003B04EA" w:rsidRPr="00E613EA">
        <w:rPr>
          <w:rFonts w:asciiTheme="minorHAnsi" w:hAnsiTheme="minorHAnsi" w:cstheme="minorHAnsi"/>
        </w:rPr>
        <w:t xml:space="preserve">; the first term is </w:t>
      </w:r>
      <w:r w:rsidR="003B04EA" w:rsidRPr="00E613EA">
        <w:rPr>
          <w:rFonts w:asciiTheme="minorHAnsi" w:hAnsiTheme="minorHAnsi" w:cstheme="minorHAnsi"/>
          <w:i/>
        </w:rPr>
        <w:t>nondivergent</w:t>
      </w:r>
      <w:r w:rsidR="003B04EA" w:rsidRPr="00E613EA">
        <w:rPr>
          <w:rFonts w:asciiTheme="minorHAnsi" w:hAnsiTheme="minorHAnsi" w:cstheme="minorHAnsi"/>
        </w:rPr>
        <w:t xml:space="preserve"> because </w:t>
      </w:r>
      <w:r w:rsidR="003B04EA" w:rsidRPr="00E613EA">
        <w:rPr>
          <w:rFonts w:asciiTheme="minorHAnsi" w:hAnsiTheme="minorHAnsi" w:cstheme="minorHAnsi"/>
        </w:rPr>
        <w:sym w:font="Symbol" w:char="F0D1"/>
      </w:r>
      <w:r w:rsidR="003B04EA" w:rsidRPr="00E613EA">
        <w:rPr>
          <w:rFonts w:asciiTheme="minorHAnsi" w:hAnsiTheme="minorHAnsi" w:cstheme="minorHAnsi"/>
        </w:rPr>
        <w:t>.(</w:t>
      </w:r>
      <w:r w:rsidR="003B04EA" w:rsidRPr="00E613EA">
        <w:rPr>
          <w:rFonts w:asciiTheme="minorHAnsi" w:hAnsiTheme="minorHAnsi" w:cstheme="minorHAnsi"/>
          <w:b/>
        </w:rPr>
        <w:t>k</w:t>
      </w:r>
      <w:r w:rsidR="008765DB" w:rsidRPr="00E613EA">
        <w:rPr>
          <w:rFonts w:asciiTheme="minorHAnsi" w:hAnsiTheme="minorHAnsi" w:cstheme="minorHAnsi"/>
        </w:rPr>
        <w:t>x</w:t>
      </w:r>
      <w:r w:rsidR="003B04EA" w:rsidRPr="00E613EA">
        <w:rPr>
          <w:rFonts w:asciiTheme="minorHAnsi" w:hAnsiTheme="minorHAnsi" w:cstheme="minorHAnsi"/>
          <w:b/>
        </w:rPr>
        <w:sym w:font="Symbol" w:char="F0D1"/>
      </w:r>
      <w:r w:rsidR="003B04EA" w:rsidRPr="00E613EA">
        <w:rPr>
          <w:rFonts w:asciiTheme="minorHAnsi" w:hAnsiTheme="minorHAnsi" w:cstheme="minorHAnsi"/>
        </w:rPr>
        <w:t xml:space="preserve">ψ) </w:t>
      </w:r>
      <w:r w:rsidR="003B04EA" w:rsidRPr="00E613EA">
        <w:rPr>
          <w:rFonts w:asciiTheme="minorHAnsi" w:hAnsiTheme="minorHAnsi" w:cstheme="minorHAnsi"/>
        </w:rPr>
        <w:sym w:font="Symbol" w:char="F0BA"/>
      </w:r>
      <w:r w:rsidR="003B04EA" w:rsidRPr="00E613EA">
        <w:rPr>
          <w:rFonts w:asciiTheme="minorHAnsi" w:hAnsiTheme="minorHAnsi" w:cstheme="minorHAnsi"/>
        </w:rPr>
        <w:t xml:space="preserve"> 0, and the second is </w:t>
      </w:r>
      <w:r w:rsidR="003B04EA" w:rsidRPr="00E613EA">
        <w:rPr>
          <w:rFonts w:asciiTheme="minorHAnsi" w:hAnsiTheme="minorHAnsi" w:cstheme="minorHAnsi"/>
          <w:i/>
        </w:rPr>
        <w:t>irrotational</w:t>
      </w:r>
      <w:r w:rsidR="003B04EA" w:rsidRPr="00E613EA">
        <w:rPr>
          <w:rFonts w:asciiTheme="minorHAnsi" w:hAnsiTheme="minorHAnsi" w:cstheme="minorHAnsi"/>
        </w:rPr>
        <w:t xml:space="preserve"> because </w:t>
      </w:r>
      <w:r w:rsidR="003B04EA" w:rsidRPr="00E613EA">
        <w:rPr>
          <w:rFonts w:asciiTheme="minorHAnsi" w:hAnsiTheme="minorHAnsi" w:cstheme="minorHAnsi"/>
          <w:b/>
        </w:rPr>
        <w:sym w:font="Symbol" w:char="F0D1"/>
      </w:r>
      <w:r w:rsidR="00E613EA">
        <w:rPr>
          <w:rFonts w:asciiTheme="minorHAnsi" w:hAnsiTheme="minorHAnsi" w:cstheme="minorHAnsi"/>
        </w:rPr>
        <w:t>x</w:t>
      </w:r>
      <w:r w:rsidR="003B04EA" w:rsidRPr="00E613EA">
        <w:rPr>
          <w:rFonts w:asciiTheme="minorHAnsi" w:hAnsiTheme="minorHAnsi" w:cstheme="minorHAnsi"/>
          <w:b/>
        </w:rPr>
        <w:sym w:font="Symbol" w:char="F0D1"/>
      </w:r>
      <w:r w:rsidR="003B04EA" w:rsidRPr="00E613EA">
        <w:rPr>
          <w:rFonts w:asciiTheme="minorHAnsi" w:hAnsiTheme="minorHAnsi" w:cstheme="minorHAnsi"/>
        </w:rPr>
        <w:sym w:font="Symbol" w:char="F06A"/>
      </w:r>
      <w:r w:rsidR="003B04EA" w:rsidRPr="00E613EA">
        <w:rPr>
          <w:rFonts w:asciiTheme="minorHAnsi" w:hAnsiTheme="minorHAnsi" w:cstheme="minorHAnsi"/>
        </w:rPr>
        <w:t xml:space="preserve"> </w:t>
      </w:r>
      <w:r w:rsidR="003B04EA" w:rsidRPr="00E613EA">
        <w:rPr>
          <w:rFonts w:asciiTheme="minorHAnsi" w:hAnsiTheme="minorHAnsi" w:cstheme="minorHAnsi"/>
        </w:rPr>
        <w:sym w:font="Symbol" w:char="F0BA"/>
      </w:r>
      <w:r w:rsidR="003B04EA" w:rsidRPr="00E613EA">
        <w:rPr>
          <w:rFonts w:asciiTheme="minorHAnsi" w:hAnsiTheme="minorHAnsi" w:cstheme="minorHAnsi"/>
        </w:rPr>
        <w:t xml:space="preserve"> 0 </w:t>
      </w:r>
      <w:r w:rsidRPr="00E613EA">
        <w:rPr>
          <w:rFonts w:asciiTheme="minorHAnsi" w:hAnsiTheme="minorHAnsi" w:cstheme="minorHAnsi"/>
        </w:rPr>
        <w:t xml:space="preserve">. In this case we have a level of non-divergence so </w:t>
      </w:r>
      <w:r w:rsidR="003B04EA" w:rsidRPr="00E613EA">
        <w:rPr>
          <w:rFonts w:asciiTheme="minorHAnsi" w:hAnsiTheme="minorHAnsi" w:cstheme="minorHAnsi"/>
        </w:rPr>
        <w:sym w:font="Symbol" w:char="F0D1"/>
      </w:r>
      <w:r w:rsidR="003B04EA" w:rsidRPr="00E613EA">
        <w:rPr>
          <w:rFonts w:asciiTheme="minorHAnsi" w:hAnsiTheme="minorHAnsi" w:cstheme="minorHAnsi"/>
          <w:vertAlign w:val="superscript"/>
        </w:rPr>
        <w:t>2</w:t>
      </w:r>
      <w:r w:rsidR="003B04EA" w:rsidRPr="00E613EA">
        <w:rPr>
          <w:rFonts w:asciiTheme="minorHAnsi" w:hAnsiTheme="minorHAnsi" w:cstheme="minorHAnsi"/>
        </w:rPr>
        <w:sym w:font="Symbol" w:char="F06A"/>
      </w:r>
      <w:r w:rsidR="003B04EA" w:rsidRPr="00E613EA">
        <w:rPr>
          <w:rFonts w:asciiTheme="minorHAnsi" w:hAnsiTheme="minorHAnsi" w:cstheme="minorHAnsi"/>
        </w:rPr>
        <w:t xml:space="preserve"> = 0 everywhere</w:t>
      </w:r>
      <w:r w:rsidR="00E613EA">
        <w:rPr>
          <w:rFonts w:asciiTheme="minorHAnsi" w:hAnsiTheme="minorHAnsi" w:cstheme="minorHAnsi"/>
        </w:rPr>
        <w:t xml:space="preserve"> (0 = </w:t>
      </w:r>
      <w:r w:rsidR="00E613EA" w:rsidRPr="00E613EA">
        <w:rPr>
          <w:rFonts w:ascii="Calibri" w:hAnsi="Calibri" w:cs="Calibri"/>
        </w:rPr>
        <w:sym w:font="Symbol" w:char="F0D1"/>
      </w:r>
      <w:r w:rsidR="00E613EA">
        <w:rPr>
          <w:rFonts w:ascii="Calibri" w:hAnsi="Calibri" w:cs="Calibri"/>
          <w:b/>
        </w:rPr>
        <w:t xml:space="preserve">.U = </w:t>
      </w:r>
      <w:r w:rsidR="00E613EA" w:rsidRPr="00E613EA">
        <w:rPr>
          <w:rFonts w:ascii="Calibri" w:hAnsi="Calibri" w:cs="Calibri"/>
        </w:rPr>
        <w:sym w:font="Symbol" w:char="F0D1"/>
      </w:r>
      <w:r w:rsidR="00E613EA">
        <w:rPr>
          <w:rFonts w:ascii="Calibri" w:hAnsi="Calibri" w:cs="Calibri"/>
          <w:b/>
        </w:rPr>
        <w:t>.</w:t>
      </w:r>
      <w:r w:rsidR="00E613EA" w:rsidRPr="00E613EA">
        <w:rPr>
          <w:rFonts w:ascii="Calibri" w:hAnsi="Calibri" w:cs="Calibri"/>
          <w:b/>
        </w:rPr>
        <w:sym w:font="Symbol" w:char="F0D1"/>
      </w:r>
      <w:r w:rsidR="00E613EA" w:rsidRPr="00E613EA">
        <w:rPr>
          <w:rFonts w:ascii="Calibri" w:hAnsi="Calibri" w:cs="Calibri"/>
        </w:rPr>
        <w:t>φ)</w:t>
      </w:r>
      <w:r w:rsidR="003B04EA" w:rsidRPr="00E613EA">
        <w:rPr>
          <w:rFonts w:asciiTheme="minorHAnsi" w:hAnsiTheme="minorHAnsi" w:cstheme="minorHAnsi"/>
        </w:rPr>
        <w:t xml:space="preserve">, which means the </w:t>
      </w:r>
      <w:r w:rsidR="00195961" w:rsidRPr="00E613EA">
        <w:rPr>
          <w:rFonts w:asciiTheme="minorHAnsi" w:hAnsiTheme="minorHAnsi" w:cstheme="minorHAnsi"/>
        </w:rPr>
        <w:t>irrotational wind (</w:t>
      </w:r>
      <w:r w:rsidR="00195961" w:rsidRPr="00E613EA">
        <w:rPr>
          <w:rFonts w:asciiTheme="minorHAnsi" w:hAnsiTheme="minorHAnsi" w:cstheme="minorHAnsi"/>
          <w:b/>
        </w:rPr>
        <w:sym w:font="Symbol" w:char="F0D1"/>
      </w:r>
      <w:r w:rsidR="00195961" w:rsidRPr="00E613EA">
        <w:rPr>
          <w:rFonts w:asciiTheme="minorHAnsi" w:hAnsiTheme="minorHAnsi" w:cstheme="minorHAnsi"/>
        </w:rPr>
        <w:t>φ)</w:t>
      </w:r>
      <w:r w:rsidR="003B04EA" w:rsidRPr="00E613EA">
        <w:rPr>
          <w:rFonts w:asciiTheme="minorHAnsi" w:hAnsiTheme="minorHAnsi" w:cstheme="minorHAnsi"/>
        </w:rPr>
        <w:t xml:space="preserve"> is </w:t>
      </w:r>
      <w:r w:rsidR="007A102A" w:rsidRPr="00E613EA">
        <w:rPr>
          <w:rFonts w:asciiTheme="minorHAnsi" w:hAnsiTheme="minorHAnsi" w:cstheme="minorHAnsi"/>
        </w:rPr>
        <w:t>constant</w:t>
      </w:r>
      <w:r w:rsidR="003B04EA" w:rsidRPr="00E613EA">
        <w:rPr>
          <w:rFonts w:asciiTheme="minorHAnsi" w:hAnsiTheme="minorHAnsi" w:cstheme="minorHAnsi"/>
        </w:rPr>
        <w:t xml:space="preserve">. Thus </w:t>
      </w:r>
      <w:r w:rsidR="00E56EF4" w:rsidRPr="00E613EA">
        <w:rPr>
          <w:rFonts w:asciiTheme="minorHAnsi" w:hAnsiTheme="minorHAnsi" w:cstheme="minorHAnsi"/>
          <w:b/>
        </w:rPr>
        <w:t>U</w:t>
      </w:r>
      <w:r w:rsidR="00E56EF4" w:rsidRPr="00E613EA">
        <w:rPr>
          <w:rFonts w:asciiTheme="minorHAnsi" w:hAnsiTheme="minorHAnsi" w:cstheme="minorHAnsi"/>
        </w:rPr>
        <w:t xml:space="preserve">’ = </w:t>
      </w:r>
      <w:r w:rsidR="00E56EF4" w:rsidRPr="00E613EA">
        <w:rPr>
          <w:rFonts w:asciiTheme="minorHAnsi" w:hAnsiTheme="minorHAnsi" w:cstheme="minorHAnsi"/>
          <w:b/>
        </w:rPr>
        <w:t>k</w:t>
      </w:r>
      <w:r w:rsidR="008765DB" w:rsidRPr="00E613EA">
        <w:rPr>
          <w:rFonts w:asciiTheme="minorHAnsi" w:hAnsiTheme="minorHAnsi" w:cstheme="minorHAnsi"/>
        </w:rPr>
        <w:t>x</w:t>
      </w:r>
      <w:r w:rsidR="00E56EF4" w:rsidRPr="00E613EA">
        <w:rPr>
          <w:rFonts w:asciiTheme="minorHAnsi" w:hAnsiTheme="minorHAnsi" w:cstheme="minorHAnsi"/>
          <w:b/>
        </w:rPr>
        <w:sym w:font="Symbol" w:char="F0D1"/>
      </w:r>
      <w:r w:rsidR="00E56EF4" w:rsidRPr="00E613EA">
        <w:rPr>
          <w:rFonts w:asciiTheme="minorHAnsi" w:hAnsiTheme="minorHAnsi" w:cstheme="minorHAnsi"/>
        </w:rPr>
        <w:t xml:space="preserve">ψ </w:t>
      </w:r>
      <w:r w:rsidR="003B04EA" w:rsidRPr="00E613EA">
        <w:rPr>
          <w:rFonts w:asciiTheme="minorHAnsi" w:hAnsiTheme="minorHAnsi" w:cstheme="minorHAnsi"/>
        </w:rPr>
        <w:t>and</w:t>
      </w:r>
      <w:r w:rsidR="00E56EF4" w:rsidRPr="00E613EA">
        <w:rPr>
          <w:rFonts w:asciiTheme="minorHAnsi" w:hAnsiTheme="minorHAnsi" w:cstheme="minorHAnsi"/>
        </w:rPr>
        <w:t xml:space="preserve"> vorticity</w:t>
      </w:r>
    </w:p>
    <w:p w:rsidR="00311BD2" w:rsidRPr="00E613EA" w:rsidRDefault="00783A62" w:rsidP="00311BD2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30"/>
        </w:rPr>
        <w:object w:dxaOrig="4720" w:dyaOrig="720">
          <v:shape id="_x0000_i1056" type="#_x0000_t75" style="width:236.25pt;height:36pt" o:ole="">
            <v:imagedata r:id="rId12" o:title=""/>
          </v:shape>
          <o:OLEObject Type="Embed" ProgID="Equation.3" ShapeID="_x0000_i1056" DrawAspect="Content" ObjectID="_1601446317" r:id="rId13"/>
        </w:object>
      </w:r>
    </w:p>
    <w:p w:rsidR="00A10F29" w:rsidRPr="00E613EA" w:rsidRDefault="00A10F29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Substituting in the vorticity equation:</w:t>
      </w:r>
    </w:p>
    <w:p w:rsidR="00A10F29" w:rsidRPr="00E613EA" w:rsidRDefault="00F71A92" w:rsidP="00A10F29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24"/>
        </w:rPr>
        <w:object w:dxaOrig="2700" w:dyaOrig="660">
          <v:shape id="_x0000_i1030" type="#_x0000_t75" style="width:135pt;height:33pt" o:ole="">
            <v:imagedata r:id="rId14" o:title=""/>
          </v:shape>
          <o:OLEObject Type="Embed" ProgID="Equation.3" ShapeID="_x0000_i1030" DrawAspect="Content" ObjectID="_1601446318" r:id="rId15"/>
        </w:object>
      </w:r>
    </w:p>
    <w:p w:rsidR="00A10F29" w:rsidRPr="00E613EA" w:rsidRDefault="00A10F29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This is a homogeneous linear differential equation in ψ, and we look for a wave solution:</w:t>
      </w:r>
    </w:p>
    <w:p w:rsidR="00641AEC" w:rsidRPr="00E613EA" w:rsidRDefault="00641AEC" w:rsidP="00641AEC">
      <w:pPr>
        <w:rPr>
          <w:rFonts w:asciiTheme="minorHAnsi" w:hAnsiTheme="minorHAnsi" w:cstheme="minorHAnsi"/>
        </w:rPr>
      </w:pPr>
    </w:p>
    <w:p w:rsidR="00A10F29" w:rsidRPr="00E613EA" w:rsidRDefault="003B04EA" w:rsidP="00A10F29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ψ </w:t>
      </w:r>
      <w:r w:rsidR="00A10F29" w:rsidRPr="00E613EA">
        <w:rPr>
          <w:rFonts w:asciiTheme="minorHAnsi" w:hAnsiTheme="minorHAnsi" w:cstheme="minorHAnsi"/>
        </w:rPr>
        <w:t>=</w:t>
      </w:r>
      <w:r w:rsidRPr="00E613EA">
        <w:rPr>
          <w:rFonts w:asciiTheme="minorHAnsi" w:hAnsiTheme="minorHAnsi" w:cstheme="minorHAnsi"/>
        </w:rPr>
        <w:t xml:space="preserve"> </w:t>
      </w:r>
      <w:r w:rsidR="00A10F29" w:rsidRPr="00E613EA">
        <w:rPr>
          <w:rFonts w:asciiTheme="minorHAnsi" w:hAnsiTheme="minorHAnsi" w:cstheme="minorHAnsi"/>
        </w:rPr>
        <w:t>ψ</w:t>
      </w:r>
      <w:r w:rsidR="00A10F29" w:rsidRPr="00E613EA">
        <w:rPr>
          <w:rFonts w:asciiTheme="minorHAnsi" w:hAnsiTheme="minorHAnsi" w:cstheme="minorHAnsi"/>
          <w:vertAlign w:val="subscript"/>
        </w:rPr>
        <w:t>0</w:t>
      </w:r>
      <w:r w:rsidRPr="00E613EA">
        <w:rPr>
          <w:rFonts w:asciiTheme="minorHAnsi" w:hAnsiTheme="minorHAnsi" w:cstheme="minorHAnsi"/>
          <w:vertAlign w:val="subscript"/>
        </w:rPr>
        <w:t xml:space="preserve"> </w:t>
      </w:r>
      <w:r w:rsidR="00A10F29" w:rsidRPr="00E613EA">
        <w:rPr>
          <w:rFonts w:asciiTheme="minorHAnsi" w:hAnsiTheme="minorHAnsi" w:cstheme="minorHAnsi"/>
        </w:rPr>
        <w:t>exp</w:t>
      </w:r>
      <w:r w:rsidRPr="00E613EA">
        <w:rPr>
          <w:rFonts w:asciiTheme="minorHAnsi" w:hAnsiTheme="minorHAnsi" w:cstheme="minorHAnsi"/>
        </w:rPr>
        <w:t xml:space="preserve"> </w:t>
      </w:r>
      <w:r w:rsidR="00A10F29" w:rsidRPr="00E613EA">
        <w:rPr>
          <w:rFonts w:asciiTheme="minorHAnsi" w:hAnsiTheme="minorHAnsi" w:cstheme="minorHAnsi"/>
        </w:rPr>
        <w:t>i(ωt</w:t>
      </w:r>
      <w:r w:rsidRPr="00E613EA">
        <w:rPr>
          <w:rFonts w:asciiTheme="minorHAnsi" w:hAnsiTheme="minorHAnsi" w:cstheme="minorHAnsi"/>
        </w:rPr>
        <w:t xml:space="preserve"> – </w:t>
      </w:r>
      <w:r w:rsidR="00A10F29" w:rsidRPr="00E613EA">
        <w:rPr>
          <w:rFonts w:asciiTheme="minorHAnsi" w:hAnsiTheme="minorHAnsi" w:cstheme="minorHAnsi"/>
        </w:rPr>
        <w:t>kx</w:t>
      </w:r>
      <w:r w:rsidRPr="00E613EA">
        <w:rPr>
          <w:rFonts w:asciiTheme="minorHAnsi" w:hAnsiTheme="minorHAnsi" w:cstheme="minorHAnsi"/>
        </w:rPr>
        <w:t xml:space="preserve"> </w:t>
      </w:r>
      <w:r w:rsidR="00A10F29" w:rsidRPr="00E613EA">
        <w:rPr>
          <w:rFonts w:asciiTheme="minorHAnsi" w:hAnsiTheme="minorHAnsi" w:cstheme="minorHAnsi"/>
        </w:rPr>
        <w:t>-</w:t>
      </w:r>
      <w:r w:rsidRPr="00E613EA">
        <w:rPr>
          <w:rFonts w:asciiTheme="minorHAnsi" w:hAnsiTheme="minorHAnsi" w:cstheme="minorHAnsi"/>
        </w:rPr>
        <w:t xml:space="preserve"> </w:t>
      </w:r>
      <w:r w:rsidR="00A10F29" w:rsidRPr="00E613EA">
        <w:rPr>
          <w:rFonts w:asciiTheme="minorHAnsi" w:hAnsiTheme="minorHAnsi" w:cstheme="minorHAnsi"/>
        </w:rPr>
        <w:t>ℓy)</w:t>
      </w:r>
    </w:p>
    <w:p w:rsidR="00A10F29" w:rsidRPr="00E613EA" w:rsidRDefault="00A10F29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Since </w:t>
      </w:r>
      <w:r w:rsidRPr="00E613EA">
        <w:rPr>
          <w:rFonts w:asciiTheme="minorHAnsi" w:hAnsiTheme="minorHAnsi" w:cstheme="minorHAnsi"/>
        </w:rPr>
        <w:sym w:font="Symbol" w:char="F0D1"/>
      </w:r>
      <w:r w:rsidRPr="00E613EA">
        <w:rPr>
          <w:rFonts w:asciiTheme="minorHAnsi" w:hAnsiTheme="minorHAnsi" w:cstheme="minorHAnsi"/>
          <w:vertAlign w:val="superscript"/>
        </w:rPr>
        <w:t>2</w:t>
      </w:r>
      <w:r w:rsidRPr="00E613EA">
        <w:rPr>
          <w:rFonts w:asciiTheme="minorHAnsi" w:hAnsiTheme="minorHAnsi" w:cstheme="minorHAnsi"/>
        </w:rPr>
        <w:t>ψ = -</w:t>
      </w:r>
      <w:r w:rsidR="00783A62">
        <w:rPr>
          <w:rFonts w:asciiTheme="minorHAnsi" w:hAnsiTheme="minorHAnsi" w:cstheme="minorHAnsi"/>
        </w:rPr>
        <w:t>κ</w:t>
      </w:r>
      <w:r w:rsidRPr="00E613EA">
        <w:rPr>
          <w:rFonts w:asciiTheme="minorHAnsi" w:hAnsiTheme="minorHAnsi" w:cstheme="minorHAnsi"/>
          <w:vertAlign w:val="superscript"/>
        </w:rPr>
        <w:t>2</w:t>
      </w:r>
      <w:r w:rsidRPr="00E613EA">
        <w:rPr>
          <w:rFonts w:asciiTheme="minorHAnsi" w:hAnsiTheme="minorHAnsi" w:cstheme="minorHAnsi"/>
        </w:rPr>
        <w:t xml:space="preserve">ψ, where </w:t>
      </w:r>
      <w:r w:rsidR="00783A62">
        <w:rPr>
          <w:rFonts w:asciiTheme="minorHAnsi" w:hAnsiTheme="minorHAnsi" w:cstheme="minorHAnsi"/>
        </w:rPr>
        <w:t>κ</w:t>
      </w:r>
      <w:r w:rsidRPr="00E613EA">
        <w:rPr>
          <w:rFonts w:asciiTheme="minorHAnsi" w:hAnsiTheme="minorHAnsi" w:cstheme="minorHAnsi"/>
          <w:vertAlign w:val="superscript"/>
        </w:rPr>
        <w:t>2</w:t>
      </w:r>
      <w:r w:rsidRPr="00E613EA">
        <w:rPr>
          <w:rFonts w:asciiTheme="minorHAnsi" w:hAnsiTheme="minorHAnsi" w:cstheme="minorHAnsi"/>
        </w:rPr>
        <w:t xml:space="preserve"> = k</w:t>
      </w:r>
      <w:r w:rsidRPr="00E613EA">
        <w:rPr>
          <w:rFonts w:asciiTheme="minorHAnsi" w:hAnsiTheme="minorHAnsi" w:cstheme="minorHAnsi"/>
          <w:vertAlign w:val="superscript"/>
        </w:rPr>
        <w:t>2</w:t>
      </w:r>
      <w:r w:rsidRPr="00E613EA">
        <w:rPr>
          <w:rFonts w:asciiTheme="minorHAnsi" w:hAnsiTheme="minorHAnsi" w:cstheme="minorHAnsi"/>
        </w:rPr>
        <w:t xml:space="preserve"> + ℓ</w:t>
      </w:r>
      <w:r w:rsidRPr="00E613EA">
        <w:rPr>
          <w:rFonts w:asciiTheme="minorHAnsi" w:hAnsiTheme="minorHAnsi" w:cstheme="minorHAnsi"/>
          <w:vertAlign w:val="superscript"/>
        </w:rPr>
        <w:t>2</w:t>
      </w:r>
      <w:r w:rsidRPr="00E613EA">
        <w:rPr>
          <w:rFonts w:asciiTheme="minorHAnsi" w:hAnsiTheme="minorHAnsi" w:cstheme="minorHAnsi"/>
        </w:rPr>
        <w:t xml:space="preserve">, </w:t>
      </w:r>
    </w:p>
    <w:p w:rsidR="00A10F29" w:rsidRPr="00E613EA" w:rsidRDefault="00BE7526" w:rsidP="00A10F29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10"/>
        </w:rPr>
        <w:object w:dxaOrig="2920" w:dyaOrig="360">
          <v:shape id="_x0000_i1060" type="#_x0000_t75" style="width:145.5pt;height:18pt" o:ole="">
            <v:imagedata r:id="rId16" o:title=""/>
          </v:shape>
          <o:OLEObject Type="Embed" ProgID="Equation.3" ShapeID="_x0000_i1060" DrawAspect="Content" ObjectID="_1601446319" r:id="rId17"/>
        </w:object>
      </w:r>
    </w:p>
    <w:p w:rsidR="00A10F29" w:rsidRPr="00E613EA" w:rsidRDefault="003B04EA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f</w:t>
      </w:r>
      <w:r w:rsidR="00A10F29" w:rsidRPr="00E613EA">
        <w:rPr>
          <w:rFonts w:asciiTheme="minorHAnsi" w:hAnsiTheme="minorHAnsi" w:cstheme="minorHAnsi"/>
        </w:rPr>
        <w:t>rom which we derive the dispersion equation</w:t>
      </w:r>
    </w:p>
    <w:p w:rsidR="00A10F29" w:rsidRPr="00E613EA" w:rsidRDefault="00BE7526" w:rsidP="00A10F29">
      <w:pPr>
        <w:jc w:val="center"/>
        <w:rPr>
          <w:rFonts w:asciiTheme="minorHAnsi" w:hAnsiTheme="minorHAnsi" w:cstheme="minorHAnsi"/>
        </w:rPr>
      </w:pPr>
      <w:r w:rsidRPr="00BE7526">
        <w:rPr>
          <w:rFonts w:asciiTheme="minorHAnsi" w:hAnsiTheme="minorHAnsi" w:cstheme="minorHAnsi"/>
          <w:position w:val="-24"/>
        </w:rPr>
        <w:object w:dxaOrig="3580" w:dyaOrig="620">
          <v:shape id="_x0000_i1063" type="#_x0000_t75" style="width:179.25pt;height:30.75pt" o:ole="">
            <v:imagedata r:id="rId18" o:title=""/>
          </v:shape>
          <o:OLEObject Type="Embed" ProgID="Equation.3" ShapeID="_x0000_i1063" DrawAspect="Content" ObjectID="_1601446320" r:id="rId19"/>
        </w:object>
      </w:r>
    </w:p>
    <w:p w:rsidR="00A10F29" w:rsidRPr="00E613EA" w:rsidRDefault="00641AEC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From this the wave phase speed c &lt; U (since both β and </w:t>
      </w:r>
      <w:r w:rsidR="00BE7526">
        <w:rPr>
          <w:rFonts w:asciiTheme="minorHAnsi" w:hAnsiTheme="minorHAnsi" w:cstheme="minorHAnsi"/>
        </w:rPr>
        <w:t>κ</w:t>
      </w:r>
      <w:r w:rsidRPr="00E613EA">
        <w:rPr>
          <w:rFonts w:asciiTheme="minorHAnsi" w:hAnsiTheme="minorHAnsi" w:cstheme="minorHAnsi"/>
          <w:vertAlign w:val="superscript"/>
        </w:rPr>
        <w:t>2</w:t>
      </w:r>
      <w:r w:rsidRPr="00E613EA">
        <w:rPr>
          <w:rFonts w:asciiTheme="minorHAnsi" w:hAnsiTheme="minorHAnsi" w:cstheme="minorHAnsi"/>
        </w:rPr>
        <w:t xml:space="preserve"> must be positive) and the difference is greatest for small </w:t>
      </w:r>
      <w:r w:rsidR="00BE7526">
        <w:rPr>
          <w:rFonts w:asciiTheme="minorHAnsi" w:hAnsiTheme="minorHAnsi" w:cstheme="minorHAnsi"/>
        </w:rPr>
        <w:t>κ</w:t>
      </w:r>
      <w:r w:rsidRPr="00E613EA">
        <w:rPr>
          <w:rFonts w:asciiTheme="minorHAnsi" w:hAnsiTheme="minorHAnsi" w:cstheme="minorHAnsi"/>
        </w:rPr>
        <w:t xml:space="preserve">, i.e. long wavelength waves. Indeed, the very longest waves (planetary waves) </w:t>
      </w:r>
      <w:r w:rsidRPr="00E613EA">
        <w:rPr>
          <w:rFonts w:asciiTheme="minorHAnsi" w:hAnsiTheme="minorHAnsi" w:cstheme="minorHAnsi"/>
          <w:i/>
        </w:rPr>
        <w:lastRenderedPageBreak/>
        <w:t>retrogress</w:t>
      </w:r>
      <w:r w:rsidRPr="00E613EA">
        <w:rPr>
          <w:rFonts w:asciiTheme="minorHAnsi" w:hAnsiTheme="minorHAnsi" w:cstheme="minorHAnsi"/>
        </w:rPr>
        <w:t xml:space="preserve"> – they propagate westwards. For synoptic-scale Rossby waves the propagation is generally eastward at a speed slower than the wind – so the air flows though the Rossby wave</w:t>
      </w:r>
      <w:r w:rsidR="00445203" w:rsidRPr="00E613EA">
        <w:rPr>
          <w:rFonts w:asciiTheme="minorHAnsi" w:hAnsiTheme="minorHAnsi" w:cstheme="minorHAnsi"/>
        </w:rPr>
        <w:t>.</w:t>
      </w:r>
    </w:p>
    <w:p w:rsidR="001166DA" w:rsidRPr="00E613EA" w:rsidRDefault="001166DA" w:rsidP="00641AEC">
      <w:pPr>
        <w:rPr>
          <w:rFonts w:asciiTheme="minorHAnsi" w:hAnsiTheme="minorHAnsi" w:cstheme="minorHAnsi"/>
        </w:rPr>
      </w:pPr>
    </w:p>
    <w:p w:rsidR="00445203" w:rsidRPr="00E613EA" w:rsidRDefault="00445203" w:rsidP="00641AEC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2. </w:t>
      </w:r>
      <w:r w:rsidRPr="00E613EA">
        <w:rPr>
          <w:rFonts w:asciiTheme="minorHAnsi" w:hAnsiTheme="minorHAnsi" w:cstheme="minorHAnsi"/>
          <w:b/>
        </w:rPr>
        <w:t>Effect of mean wind varying in y</w:t>
      </w:r>
      <w:r w:rsidRPr="00E613EA">
        <w:rPr>
          <w:rFonts w:asciiTheme="minorHAnsi" w:hAnsiTheme="minorHAnsi" w:cstheme="minorHAnsi"/>
        </w:rPr>
        <w:t xml:space="preserve">. This is easily allowed for by writing </w:t>
      </w:r>
      <w:r w:rsidRPr="0038754B">
        <w:rPr>
          <w:rFonts w:asciiTheme="minorHAnsi" w:hAnsiTheme="minorHAnsi" w:cstheme="minorHAnsi"/>
          <w:b/>
        </w:rPr>
        <w:t>U</w:t>
      </w:r>
      <w:r w:rsidRPr="00E613EA">
        <w:rPr>
          <w:rFonts w:asciiTheme="minorHAnsi" w:hAnsiTheme="minorHAnsi" w:cstheme="minorHAnsi"/>
        </w:rPr>
        <w:t xml:space="preserve"> =  </w:t>
      </w:r>
      <m:oMath>
        <m:bar>
          <m:barPr>
            <m:pos m:val="top"/>
            <m:ctrlPr>
              <w:rPr>
                <w:rFonts w:ascii="Cambria Math" w:hAnsi="Cambria Math" w:cstheme="minorHAnsi"/>
                <w:b/>
                <w:i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</m:bar>
      </m:oMath>
      <w:r w:rsidRPr="0038754B">
        <w:rPr>
          <w:rFonts w:asciiTheme="minorHAnsi" w:hAnsiTheme="minorHAnsi" w:cstheme="minorHAnsi"/>
          <w:b/>
        </w:rPr>
        <w:t>(</w:t>
      </w:r>
      <w:r w:rsidRPr="00E613EA">
        <w:rPr>
          <w:rFonts w:asciiTheme="minorHAnsi" w:hAnsiTheme="minorHAnsi" w:cstheme="minorHAnsi"/>
        </w:rPr>
        <w:t xml:space="preserve">y) + </w:t>
      </w:r>
      <w:r w:rsidRPr="0038754B">
        <w:rPr>
          <w:rFonts w:asciiTheme="minorHAnsi" w:hAnsiTheme="minorHAnsi" w:cstheme="minorHAnsi"/>
          <w:b/>
        </w:rPr>
        <w:t>U’</w:t>
      </w:r>
      <w:r w:rsidR="00283C8D" w:rsidRPr="00E613EA">
        <w:rPr>
          <w:rFonts w:asciiTheme="minorHAnsi" w:hAnsiTheme="minorHAnsi" w:cstheme="minorHAnsi"/>
        </w:rPr>
        <w:t xml:space="preserve">(x,y) in the calculation of ξ (z-component of curl </w:t>
      </w:r>
      <w:r w:rsidR="00283C8D" w:rsidRPr="0038754B">
        <w:rPr>
          <w:rFonts w:asciiTheme="minorHAnsi" w:hAnsiTheme="minorHAnsi" w:cstheme="minorHAnsi"/>
          <w:b/>
        </w:rPr>
        <w:t>U</w:t>
      </w:r>
      <w:r w:rsidR="00283C8D" w:rsidRPr="00E613EA">
        <w:rPr>
          <w:rFonts w:asciiTheme="minorHAnsi" w:hAnsiTheme="minorHAnsi" w:cstheme="minorHAnsi"/>
        </w:rPr>
        <w:t>).</w:t>
      </w:r>
    </w:p>
    <w:p w:rsidR="00283C8D" w:rsidRPr="00E613EA" w:rsidRDefault="0038754B" w:rsidP="00283C8D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22"/>
        </w:rPr>
        <w:object w:dxaOrig="2900" w:dyaOrig="560">
          <v:shape id="_x0000_i1033" type="#_x0000_t75" style="width:144.75pt;height:27.75pt" o:ole="">
            <v:imagedata r:id="rId20" o:title=""/>
          </v:shape>
          <o:OLEObject Type="Embed" ProgID="Equation.3" ShapeID="_x0000_i1033" DrawAspect="Content" ObjectID="_1601446321" r:id="rId21"/>
        </w:object>
      </w:r>
    </w:p>
    <w:p w:rsidR="00445203" w:rsidRPr="00E613EA" w:rsidRDefault="00283C8D" w:rsidP="00445203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   So        </w:t>
      </w:r>
      <w:r w:rsidR="00445203" w:rsidRPr="00E613EA">
        <w:rPr>
          <w:rFonts w:asciiTheme="minorHAnsi" w:hAnsiTheme="minorHAnsi" w:cstheme="minorHAnsi"/>
          <w:position w:val="-24"/>
        </w:rPr>
        <w:object w:dxaOrig="1359" w:dyaOrig="620">
          <v:shape id="_x0000_i1034" type="#_x0000_t75" style="width:68.25pt;height:31.5pt" o:ole="">
            <v:imagedata r:id="rId4" o:title=""/>
          </v:shape>
          <o:OLEObject Type="Embed" ProgID="Equation.3" ShapeID="_x0000_i1034" DrawAspect="Content" ObjectID="_1601446322" r:id="rId22"/>
        </w:object>
      </w:r>
      <w:r w:rsidRPr="00E613EA">
        <w:rPr>
          <w:rFonts w:asciiTheme="minorHAnsi" w:hAnsiTheme="minorHAnsi" w:cstheme="minorHAnsi"/>
        </w:rPr>
        <w:t xml:space="preserve">       becomes         </w:t>
      </w:r>
      <w:r w:rsidRPr="00E613EA">
        <w:rPr>
          <w:rFonts w:asciiTheme="minorHAnsi" w:hAnsiTheme="minorHAnsi" w:cstheme="minorHAnsi"/>
          <w:position w:val="-24"/>
        </w:rPr>
        <w:object w:dxaOrig="2160" w:dyaOrig="620">
          <v:shape id="_x0000_i1035" type="#_x0000_t75" style="width:108pt;height:31.5pt" o:ole="">
            <v:imagedata r:id="rId23" o:title=""/>
          </v:shape>
          <o:OLEObject Type="Embed" ProgID="Equation.3" ShapeID="_x0000_i1035" DrawAspect="Content" ObjectID="_1601446323" r:id="rId24"/>
        </w:object>
      </w:r>
    </w:p>
    <w:p w:rsidR="00445203" w:rsidRPr="00E613EA" w:rsidRDefault="00445203" w:rsidP="00445203">
      <w:pPr>
        <w:rPr>
          <w:rFonts w:asciiTheme="minorHAnsi" w:hAnsiTheme="minorHAnsi" w:cstheme="minorHAnsi"/>
        </w:rPr>
      </w:pPr>
    </w:p>
    <w:p w:rsidR="00283C8D" w:rsidRPr="00E613EA" w:rsidRDefault="00283C8D" w:rsidP="00283C8D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Since the background wind is assumed to be unchanging in time, this means replacing β by β</w:t>
      </w:r>
      <w:r w:rsidRPr="00E613EA">
        <w:rPr>
          <w:rFonts w:asciiTheme="minorHAnsi" w:hAnsiTheme="minorHAnsi" w:cstheme="minorHAnsi"/>
          <w:vertAlign w:val="subscript"/>
        </w:rPr>
        <w:t>*</w:t>
      </w:r>
      <w:r w:rsidR="002C3DC2" w:rsidRPr="00E613EA">
        <w:rPr>
          <w:rFonts w:asciiTheme="minorHAnsi" w:hAnsiTheme="minorHAnsi" w:cstheme="minorHAnsi"/>
          <w:vertAlign w:val="subscript"/>
        </w:rPr>
        <w:t xml:space="preserve"> </w:t>
      </w:r>
      <w:r w:rsidRPr="00E613EA">
        <w:rPr>
          <w:rFonts w:asciiTheme="minorHAnsi" w:hAnsiTheme="minorHAnsi" w:cstheme="minorHAnsi"/>
        </w:rPr>
        <w:t xml:space="preserve">where </w:t>
      </w:r>
      <w:r w:rsidR="00F71A92" w:rsidRPr="00E613EA">
        <w:rPr>
          <w:rFonts w:asciiTheme="minorHAnsi" w:hAnsiTheme="minorHAnsi" w:cstheme="minorHAnsi"/>
          <w:position w:val="-30"/>
        </w:rPr>
        <w:object w:dxaOrig="1500" w:dyaOrig="720">
          <v:shape id="_x0000_i1036" type="#_x0000_t75" style="width:75pt;height:36pt" o:ole="">
            <v:imagedata r:id="rId25" o:title=""/>
          </v:shape>
          <o:OLEObject Type="Embed" ProgID="Equation.3" ShapeID="_x0000_i1036" DrawAspect="Content" ObjectID="_1601446324" r:id="rId26"/>
        </w:object>
      </w:r>
    </w:p>
    <w:p w:rsidR="002C3DC2" w:rsidRPr="00E613EA" w:rsidRDefault="002C3DC2" w:rsidP="002C3DC2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The rest of the derivation is the same as in 1, with β</w:t>
      </w:r>
      <w:r w:rsidRPr="00E613EA">
        <w:rPr>
          <w:rFonts w:asciiTheme="minorHAnsi" w:hAnsiTheme="minorHAnsi" w:cstheme="minorHAnsi"/>
          <w:vertAlign w:val="subscript"/>
        </w:rPr>
        <w:t>*</w:t>
      </w:r>
      <w:r w:rsidRPr="00E613EA">
        <w:rPr>
          <w:rFonts w:asciiTheme="minorHAnsi" w:hAnsiTheme="minorHAnsi" w:cstheme="minorHAnsi"/>
        </w:rPr>
        <w:t xml:space="preserve"> replacing β. </w:t>
      </w:r>
    </w:p>
    <w:p w:rsidR="00974505" w:rsidRPr="00E613EA" w:rsidRDefault="00974505" w:rsidP="002C3DC2">
      <w:pPr>
        <w:rPr>
          <w:rFonts w:asciiTheme="minorHAnsi" w:hAnsiTheme="minorHAnsi" w:cstheme="minorHAnsi"/>
        </w:rPr>
      </w:pPr>
    </w:p>
    <w:p w:rsidR="002C3DC2" w:rsidRPr="00E613EA" w:rsidRDefault="002C3DC2" w:rsidP="002C3DC2">
      <w:pPr>
        <w:rPr>
          <w:rFonts w:asciiTheme="minorHAnsi" w:hAnsiTheme="minorHAnsi" w:cstheme="minorHAnsi"/>
          <w:b/>
        </w:rPr>
      </w:pPr>
      <w:r w:rsidRPr="00E613EA">
        <w:rPr>
          <w:rFonts w:asciiTheme="minorHAnsi" w:hAnsiTheme="minorHAnsi" w:cstheme="minorHAnsi"/>
          <w:b/>
        </w:rPr>
        <w:t>3. Group velocity</w:t>
      </w:r>
      <w:r w:rsidR="000905C6" w:rsidRPr="00E613EA">
        <w:rPr>
          <w:rFonts w:asciiTheme="minorHAnsi" w:hAnsiTheme="minorHAnsi" w:cstheme="minorHAnsi"/>
          <w:b/>
        </w:rPr>
        <w:t>.</w:t>
      </w:r>
    </w:p>
    <w:p w:rsidR="000905C6" w:rsidRPr="00E613EA" w:rsidRDefault="000905C6" w:rsidP="002C3DC2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We have seen that the phase velocity c is slower than the mean wind. The group velocity however </w:t>
      </w:r>
      <w:r w:rsidR="00813F75" w:rsidRPr="00E613EA">
        <w:rPr>
          <w:rFonts w:asciiTheme="minorHAnsi" w:hAnsiTheme="minorHAnsi" w:cstheme="minorHAnsi"/>
        </w:rPr>
        <w:t>can be</w:t>
      </w:r>
      <w:r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  <w:b/>
        </w:rPr>
        <w:t>faster</w:t>
      </w:r>
      <w:r w:rsidRPr="00E613EA">
        <w:rPr>
          <w:rFonts w:asciiTheme="minorHAnsi" w:hAnsiTheme="minorHAnsi" w:cstheme="minorHAnsi"/>
        </w:rPr>
        <w:t xml:space="preserve"> than the mean wind:</w:t>
      </w:r>
    </w:p>
    <w:p w:rsidR="000905C6" w:rsidRPr="00E613EA" w:rsidRDefault="00BE7526" w:rsidP="000905C6">
      <w:pPr>
        <w:jc w:val="center"/>
        <w:rPr>
          <w:rFonts w:asciiTheme="minorHAnsi" w:hAnsiTheme="minorHAnsi" w:cstheme="minorHAnsi"/>
        </w:rPr>
      </w:pPr>
      <w:r w:rsidRPr="00BE7526">
        <w:rPr>
          <w:rFonts w:asciiTheme="minorHAnsi" w:hAnsiTheme="minorHAnsi" w:cstheme="minorHAnsi"/>
          <w:position w:val="-32"/>
        </w:rPr>
        <w:object w:dxaOrig="3540" w:dyaOrig="760">
          <v:shape id="_x0000_i1066" type="#_x0000_t75" style="width:177pt;height:38.25pt" o:ole="">
            <v:imagedata r:id="rId27" o:title=""/>
          </v:shape>
          <o:OLEObject Type="Embed" ProgID="Equation.3" ShapeID="_x0000_i1066" DrawAspect="Content" ObjectID="_1601446325" r:id="rId28"/>
        </w:object>
      </w:r>
    </w:p>
    <w:p w:rsidR="000905C6" w:rsidRPr="00E613EA" w:rsidRDefault="00813F75" w:rsidP="000905C6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If we set ℓ</w:t>
      </w:r>
      <w:r w:rsidR="00F1732F"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</w:rPr>
        <w:t>=</w:t>
      </w:r>
      <w:r w:rsidR="00F1732F"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</w:rPr>
        <w:t xml:space="preserve">0, so that </w:t>
      </w:r>
      <w:r w:rsidR="00BE7526">
        <w:rPr>
          <w:rFonts w:asciiTheme="minorHAnsi" w:hAnsiTheme="minorHAnsi" w:cstheme="minorHAnsi"/>
        </w:rPr>
        <w:t>κ</w:t>
      </w:r>
      <w:r w:rsidR="00F1732F"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</w:rPr>
        <w:t>=</w:t>
      </w:r>
      <w:r w:rsidR="00F1732F" w:rsidRPr="00E613EA">
        <w:rPr>
          <w:rFonts w:asciiTheme="minorHAnsi" w:hAnsiTheme="minorHAnsi" w:cstheme="minorHAnsi"/>
        </w:rPr>
        <w:t xml:space="preserve"> </w:t>
      </w:r>
      <w:r w:rsidRPr="00E613EA">
        <w:rPr>
          <w:rFonts w:asciiTheme="minorHAnsi" w:hAnsiTheme="minorHAnsi" w:cstheme="minorHAnsi"/>
        </w:rPr>
        <w:t xml:space="preserve">k, we see that </w:t>
      </w:r>
      <w:r w:rsidRPr="00E613EA">
        <w:rPr>
          <w:rFonts w:asciiTheme="minorHAnsi" w:hAnsiTheme="minorHAnsi" w:cstheme="minorHAnsi"/>
          <w:b/>
        </w:rPr>
        <w:t>c</w:t>
      </w:r>
      <w:r w:rsidRPr="00E613EA">
        <w:rPr>
          <w:rFonts w:asciiTheme="minorHAnsi" w:hAnsiTheme="minorHAnsi" w:cstheme="minorHAnsi"/>
          <w:b/>
          <w:vertAlign w:val="subscript"/>
        </w:rPr>
        <w:t>g</w:t>
      </w:r>
      <w:r w:rsidRPr="00E613EA">
        <w:rPr>
          <w:rFonts w:asciiTheme="minorHAnsi" w:hAnsiTheme="minorHAnsi" w:cstheme="minorHAnsi"/>
          <w:vertAlign w:val="subscript"/>
        </w:rPr>
        <w:t xml:space="preserve"> </w:t>
      </w:r>
      <w:r w:rsidRPr="00E613EA">
        <w:rPr>
          <w:rFonts w:asciiTheme="minorHAnsi" w:hAnsiTheme="minorHAnsi" w:cstheme="minorHAnsi"/>
        </w:rPr>
        <w:t xml:space="preserve">= </w:t>
      </w:r>
      <w:r w:rsidR="000858DE" w:rsidRPr="00E613EA">
        <w:rPr>
          <w:rFonts w:asciiTheme="minorHAnsi" w:hAnsiTheme="minorHAnsi" w:cstheme="minorHAnsi"/>
        </w:rPr>
        <w:t>(</w:t>
      </w:r>
      <w:r w:rsidRPr="00E613EA">
        <w:rPr>
          <w:rFonts w:asciiTheme="minorHAnsi" w:hAnsiTheme="minorHAnsi" w:cstheme="minorHAnsi"/>
        </w:rPr>
        <w:t>U + β</w:t>
      </w:r>
      <w:r w:rsidRPr="00E613EA">
        <w:rPr>
          <w:rFonts w:asciiTheme="minorHAnsi" w:hAnsiTheme="minorHAnsi" w:cstheme="minorHAnsi"/>
          <w:vertAlign w:val="subscript"/>
        </w:rPr>
        <w:t>*</w:t>
      </w:r>
      <w:r w:rsidRPr="00E613EA">
        <w:rPr>
          <w:rFonts w:asciiTheme="minorHAnsi" w:hAnsiTheme="minorHAnsi" w:cstheme="minorHAnsi"/>
        </w:rPr>
        <w:t>/k</w:t>
      </w:r>
      <w:r w:rsidRPr="00E613EA">
        <w:rPr>
          <w:rFonts w:asciiTheme="minorHAnsi" w:hAnsiTheme="minorHAnsi" w:cstheme="minorHAnsi"/>
          <w:vertAlign w:val="superscript"/>
        </w:rPr>
        <w:t>2</w:t>
      </w:r>
      <w:r w:rsidR="000858DE" w:rsidRPr="00E613EA">
        <w:rPr>
          <w:rFonts w:asciiTheme="minorHAnsi" w:hAnsiTheme="minorHAnsi" w:cstheme="minorHAnsi"/>
        </w:rPr>
        <w:t xml:space="preserve"> , 0)</w:t>
      </w:r>
      <w:r w:rsidR="00722032" w:rsidRPr="00E613EA">
        <w:rPr>
          <w:rFonts w:asciiTheme="minorHAnsi" w:hAnsiTheme="minorHAnsi" w:cstheme="minorHAnsi"/>
        </w:rPr>
        <w:t>. This would apply for example on a zonal jet stream where β</w:t>
      </w:r>
      <w:r w:rsidR="00722032" w:rsidRPr="00E613EA">
        <w:rPr>
          <w:rFonts w:asciiTheme="minorHAnsi" w:hAnsiTheme="minorHAnsi" w:cstheme="minorHAnsi"/>
          <w:vertAlign w:val="subscript"/>
        </w:rPr>
        <w:t>*</w:t>
      </w:r>
      <w:r w:rsidR="00722032" w:rsidRPr="00E613EA">
        <w:rPr>
          <w:rFonts w:asciiTheme="minorHAnsi" w:hAnsiTheme="minorHAnsi" w:cstheme="minorHAnsi"/>
        </w:rPr>
        <w:t xml:space="preserve"> &gt; β &gt;</w:t>
      </w:r>
      <w:r w:rsidR="00F1732F" w:rsidRPr="00E613EA">
        <w:rPr>
          <w:rFonts w:asciiTheme="minorHAnsi" w:hAnsiTheme="minorHAnsi" w:cstheme="minorHAnsi"/>
        </w:rPr>
        <w:t xml:space="preserve"> 0</w:t>
      </w:r>
      <w:r w:rsidR="00722032" w:rsidRPr="00E613EA">
        <w:rPr>
          <w:rFonts w:asciiTheme="minorHAnsi" w:hAnsiTheme="minorHAnsi" w:cstheme="minorHAnsi"/>
        </w:rPr>
        <w:t>. In this case new troughs and ridges form downstream faster than the mean wind, even though the phase propagation is slower than the mean wind – i.e. an individual air parcel flows through an individual trough or ridge from west to east, but new troughs and ridges appear ahead of it.</w:t>
      </w:r>
    </w:p>
    <w:p w:rsidR="000858DE" w:rsidRPr="00E613EA" w:rsidRDefault="000858DE" w:rsidP="000905C6">
      <w:pPr>
        <w:rPr>
          <w:rFonts w:asciiTheme="minorHAnsi" w:hAnsiTheme="minorHAnsi" w:cstheme="minorHAnsi"/>
        </w:rPr>
      </w:pPr>
    </w:p>
    <w:p w:rsidR="000858DE" w:rsidRPr="00E613EA" w:rsidRDefault="000858DE" w:rsidP="000905C6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It is possible (e.g. Hoskins and Ambrizzi, JAS 50, 1661-71, 1993) to write:</w:t>
      </w:r>
    </w:p>
    <w:p w:rsidR="000858DE" w:rsidRPr="00E613EA" w:rsidRDefault="00BE7526" w:rsidP="006B74E1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32"/>
        </w:rPr>
        <w:object w:dxaOrig="4800" w:dyaOrig="760">
          <v:shape id="_x0000_i1069" type="#_x0000_t75" style="width:240pt;height:38.25pt" o:ole="">
            <v:imagedata r:id="rId29" o:title=""/>
          </v:shape>
          <o:OLEObject Type="Embed" ProgID="Equation.3" ShapeID="_x0000_i1069" DrawAspect="Content" ObjectID="_1601446326" r:id="rId30"/>
        </w:object>
      </w:r>
    </w:p>
    <w:p w:rsidR="00D5753A" w:rsidRPr="00E613EA" w:rsidRDefault="00D5753A" w:rsidP="00D5753A">
      <w:pPr>
        <w:rPr>
          <w:rFonts w:asciiTheme="minorHAnsi" w:hAnsiTheme="minorHAnsi" w:cstheme="minorHAnsi"/>
        </w:rPr>
      </w:pPr>
    </w:p>
    <w:p w:rsidR="00D5753A" w:rsidRPr="00E613EA" w:rsidRDefault="00D5753A" w:rsidP="00D5753A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From the diagram below we see that cos(α) = k/</w:t>
      </w:r>
      <w:r w:rsidR="00BE7526">
        <w:rPr>
          <w:rFonts w:asciiTheme="minorHAnsi" w:hAnsiTheme="minorHAnsi" w:cstheme="minorHAnsi"/>
        </w:rPr>
        <w:t>κ</w:t>
      </w:r>
      <w:r w:rsidRPr="00E613EA">
        <w:rPr>
          <w:rFonts w:asciiTheme="minorHAnsi" w:hAnsiTheme="minorHAnsi" w:cstheme="minorHAnsi"/>
        </w:rPr>
        <w:t xml:space="preserve">, and </w:t>
      </w:r>
      <m:oMath>
        <m:acc>
          <m:accPr>
            <m:ctrlPr>
              <w:rPr>
                <w:rFonts w:ascii="Cambria Math" w:hAnsi="Cambria Math" w:cstheme="minorHAnsi"/>
                <w:b/>
                <w:i/>
                <w:sz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</w:rPr>
              <m:t>κ</m:t>
            </m:r>
          </m:e>
        </m:acc>
        <m:r>
          <w:rPr>
            <w:rFonts w:ascii="Cambria Math" w:hAnsi="Cambria Math" w:cstheme="minorHAnsi"/>
            <w:sz w:val="32"/>
          </w:rPr>
          <m:t xml:space="preserve">= </m:t>
        </m:r>
        <m:d>
          <m:dPr>
            <m:ctrlPr>
              <w:rPr>
                <w:rFonts w:ascii="Cambria Math" w:hAnsi="Cambria Math" w:cstheme="minorHAnsi"/>
                <w:i/>
                <w:sz w:val="32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</w:rPr>
                  <m:t>k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</w:rPr>
                  <m:t>κ</m:t>
                </m:r>
              </m:den>
            </m:f>
            <m:r>
              <w:rPr>
                <w:rFonts w:ascii="Cambria Math" w:hAnsi="Cambria Math" w:cstheme="minorHAnsi"/>
                <w:sz w:val="32"/>
              </w:rPr>
              <m:t>,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fPr>
              <m:num>
                <m:r>
                  <m:rPr>
                    <m:scr m:val="script"/>
                  </m:rPr>
                  <w:rPr>
                    <w:rFonts w:ascii="Cambria Math" w:hAnsi="Cambria Math" w:cstheme="minorHAnsi"/>
                    <w:sz w:val="32"/>
                  </w:rPr>
                  <m:t>l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</w:rPr>
                  <m:t>κ</m:t>
                </m:r>
              </m:den>
            </m:f>
          </m:e>
        </m:d>
      </m:oMath>
      <w:r w:rsidR="00F1732F" w:rsidRPr="00593D25">
        <w:rPr>
          <w:rFonts w:asciiTheme="minorHAnsi" w:hAnsiTheme="minorHAnsi" w:cstheme="minorHAnsi"/>
          <w:sz w:val="32"/>
        </w:rPr>
        <w:t xml:space="preserve"> </w:t>
      </w:r>
      <w:r w:rsidR="00F1732F" w:rsidRPr="00E613EA">
        <w:rPr>
          <w:rFonts w:asciiTheme="minorHAnsi" w:hAnsiTheme="minorHAnsi" w:cstheme="minorHAnsi"/>
        </w:rPr>
        <w:t>is</w:t>
      </w:r>
      <w:r w:rsidR="00B83A13" w:rsidRPr="00E613EA">
        <w:rPr>
          <w:rFonts w:asciiTheme="minorHAnsi" w:hAnsiTheme="minorHAnsi" w:cstheme="minorHAnsi"/>
        </w:rPr>
        <w:t xml:space="preserve"> the unit vector normal to the wave crests.</w:t>
      </w:r>
    </w:p>
    <w:p w:rsidR="00D5753A" w:rsidRPr="00E613EA" w:rsidRDefault="007E6924" w:rsidP="002C3D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A7EF5" wp14:editId="675559EA">
                <wp:simplePos x="0" y="0"/>
                <wp:positionH relativeFrom="column">
                  <wp:posOffset>2114520</wp:posOffset>
                </wp:positionH>
                <wp:positionV relativeFrom="paragraph">
                  <wp:posOffset>174820</wp:posOffset>
                </wp:positionV>
                <wp:extent cx="414068" cy="336430"/>
                <wp:effectExtent l="0" t="0" r="508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68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6924" w:rsidRPr="00E613EA" w:rsidRDefault="007E6924" w:rsidP="007E692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40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40"/>
                                      </w:rPr>
                                      <m:t>κ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7E6924" w:rsidRDefault="007E6924" w:rsidP="007E6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A7E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6.5pt;margin-top:13.75pt;width:32.6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" fillcolor="white [3201]" stroked="f" strokeweight=".5pt">
                <v:textbox>
                  <w:txbxContent>
                    <w:p w:rsidR="007E6924" w:rsidRPr="00E613EA" w:rsidRDefault="007E6924" w:rsidP="007E6924">
                      <w:pPr>
                        <w:rPr>
                          <w:rFonts w:asciiTheme="minorHAnsi" w:hAnsiTheme="minorHAnsi" w:cstheme="minorHAnsi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40"/>
                                </w:rPr>
                                <m:t>κ</m:t>
                              </m:r>
                            </m:e>
                          </m:acc>
                        </m:oMath>
                      </m:oMathPara>
                    </w:p>
                    <w:p w:rsidR="007E6924" w:rsidRDefault="007E6924" w:rsidP="007E6924"/>
                  </w:txbxContent>
                </v:textbox>
              </v:shape>
            </w:pict>
          </mc:Fallback>
        </mc:AlternateContent>
      </w:r>
      <w:r w:rsidR="00E613EA" w:rsidRPr="00E613EA">
        <w:rPr>
          <w:rFonts w:asciiTheme="minorHAnsi" w:hAnsiTheme="minorHAnsi" w:cstheme="minorHAnsi"/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1411413</wp:posOffset>
                </wp:positionH>
                <wp:positionV relativeFrom="paragraph">
                  <wp:posOffset>76787</wp:posOffset>
                </wp:positionV>
                <wp:extent cx="2366014" cy="1214755"/>
                <wp:effectExtent l="0" t="0" r="0" b="4445"/>
                <wp:wrapSquare wrapText="bothSides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Text Box 7"/>
                        <wps:cNvSpPr txBox="1"/>
                        <wps:spPr>
                          <a:xfrm>
                            <a:off x="1667271" y="310551"/>
                            <a:ext cx="698739" cy="370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E7526" w:rsidRPr="00BE7526" w:rsidRDefault="00BE7526" w:rsidP="00BE7526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4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cr m:val="script"/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sz w:val="40"/>
                                        </w:rPr>
                                        <m:t>l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:rsidR="00BE7526" w:rsidRPr="00BE7526" w:rsidRDefault="00BE75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3756" y="757415"/>
                            <a:ext cx="41084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740" w:rsidRDefault="008F2740" w:rsidP="008F27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74408" y="100309"/>
                            <a:ext cx="25209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740" w:rsidRDefault="008F2740" w:rsidP="008F2740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AutoShap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27780" y="-251700"/>
                            <a:ext cx="713212" cy="1456333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450" y="188998"/>
                            <a:ext cx="543560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740" w:rsidRDefault="008F2740" w:rsidP="008F27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7967" y="474341"/>
                            <a:ext cx="248248" cy="330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740" w:rsidRPr="008F2740" w:rsidRDefault="008F2740" w:rsidP="008F274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F2740">
                                <w:rPr>
                                  <w:sz w:val="32"/>
                                  <w:szCs w:val="32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rc 17"/>
                        <wps:cNvSpPr>
                          <a:spLocks/>
                        </wps:cNvSpPr>
                        <wps:spPr bwMode="auto">
                          <a:xfrm>
                            <a:off x="1318606" y="368932"/>
                            <a:ext cx="275454" cy="45648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traight Arrow Connector 13"/>
                        <wps:cNvCnPr>
                          <a:stCxn id="3" idx="5"/>
                        </wps:cNvCnPr>
                        <wps:spPr>
                          <a:xfrm flipV="1">
                            <a:off x="1084387" y="388189"/>
                            <a:ext cx="166443" cy="8827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>
                          <a:stCxn id="3" idx="1"/>
                        </wps:cNvCnPr>
                        <wps:spPr>
                          <a:xfrm>
                            <a:off x="1084387" y="833073"/>
                            <a:ext cx="3821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>
                          <a:stCxn id="3" idx="3"/>
                        </wps:cNvCnPr>
                        <wps:spPr>
                          <a:xfrm flipV="1">
                            <a:off x="1812553" y="284124"/>
                            <a:ext cx="240" cy="19234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0" o:spid="_x0000_s1027" editas="canvas" style="position:absolute;margin-left:111.15pt;margin-top:6.05pt;width:186.3pt;height:95.65pt;z-index:251657728" coordsize="23660,12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" o:allowoverlap="f">
                <v:shape id="_x0000_s1028" type="#_x0000_t75" style="position:absolute;width:23660;height:12147;visibility:visible;mso-wrap-style:square">
                  <v:fill o:detectmouseclick="t"/>
                  <v:path o:connecttype="none"/>
                </v:shape>
                <v:shape id="Text Box 7" o:spid="_x0000_s1029" type="#_x0000_t202" style="position:absolute;left:16672;top:3105;width:698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BE7526" w:rsidRPr="00BE7526" w:rsidRDefault="00BE7526" w:rsidP="00BE7526">
                        <w:pPr>
                          <w:rPr>
                            <w:rFonts w:asciiTheme="minorHAnsi" w:hAnsiTheme="minorHAnsi" w:cstheme="minorHAnsi"/>
                          </w:rPr>
                        </w:pPr>
                        <m:oMathPara>
                          <m:oMath>
                            <m:acc>
                              <m:ac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40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cr m:val="script"/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40"/>
                                  </w:rPr>
                                  <m:t>l</m:t>
                                </m:r>
                              </m:e>
                            </m:acc>
                          </m:oMath>
                        </m:oMathPara>
                      </w:p>
                      <w:p w:rsidR="00BE7526" w:rsidRPr="00BE7526" w:rsidRDefault="00BE7526"/>
                    </w:txbxContent>
                  </v:textbox>
                </v:shape>
                <v:shape id="_x0000_s1030" type="#_x0000_t202" style="position:absolute;left:9937;top:7574;width:410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8F2740" w:rsidRDefault="008F2740" w:rsidP="008F2740"/>
                    </w:txbxContent>
                  </v:textbox>
                </v:shape>
                <v:shape id="Text Box 13" o:spid="_x0000_s1031" type="#_x0000_t202" style="position:absolute;left:7744;top:1003;width:252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" stroked="f">
                  <v:textbox style="mso-fit-shape-to-text:t">
                    <w:txbxContent>
                      <w:p w:rsidR="008F2740" w:rsidRDefault="008F2740" w:rsidP="008F2740"/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4" o:spid="_x0000_s1032" type="#_x0000_t6" style="position:absolute;left:7278;top:-2518;width:7132;height:1456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"/>
                <v:shape id="Text Box 15" o:spid="_x0000_s1033" type="#_x0000_t202" style="position:absolute;left:18224;top:1889;width:5436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8F2740" w:rsidRDefault="008F2740" w:rsidP="008F2740"/>
                    </w:txbxContent>
                  </v:textbox>
                </v:shape>
                <v:shape id="Text Box 16" o:spid="_x0000_s1034" type="#_x0000_t202" style="position:absolute;left:11179;top:4743;width:2483;height:3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8F2740" w:rsidRPr="008F2740" w:rsidRDefault="008F2740" w:rsidP="008F274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F2740">
                          <w:rPr>
                            <w:sz w:val="32"/>
                            <w:szCs w:val="32"/>
                          </w:rPr>
                          <w:t>α</w:t>
                        </w:r>
                      </w:p>
                    </w:txbxContent>
                  </v:textbox>
                </v:shape>
                <v:shape id="Arc 17" o:spid="_x0000_s1035" style="position:absolute;left:13186;top:3689;width:2754;height:456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275454,456489;0,456489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0843;top:3881;width:1665;height:8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qIwgAAANsAAAAPAAAAZHJzL2Rvd25yZXYueG1sRE/dasIw&#10;FL4XfIdwhN2IJm7g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ADGpqIwgAAANsAAAAPAAAA&#10;AAAAAAAAAAAAAAcCAABkcnMvZG93bnJldi54bWxQSwUGAAAAAAMAAwC3AAAA9gIAAAAA&#10;" strokecolor="black [3213]" strokeweight=".5pt">
                  <v:stroke endarrow="block" joinstyle="miter"/>
                </v:shape>
                <v:shape id="Straight Arrow Connector 14" o:spid="_x0000_s1037" type="#_x0000_t32" style="position:absolute;left:10843;top:8330;width:3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" strokecolor="black [3213]" strokeweight=".5pt">
                  <v:stroke endarrow="block" joinstyle="miter"/>
                </v:shape>
                <v:shape id="Straight Arrow Connector 17" o:spid="_x0000_s1038" type="#_x0000_t32" style="position:absolute;left:18125;top:2841;width:2;height:19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" strokecolor="black [3213]" strokeweight=".5pt">
                  <v:stroke endarrow="block" joinstyle="miter"/>
                </v:shape>
                <w10:wrap type="square"/>
              </v:group>
            </w:pict>
          </mc:Fallback>
        </mc:AlternateContent>
      </w:r>
    </w:p>
    <w:p w:rsidR="00D5753A" w:rsidRPr="00E613EA" w:rsidRDefault="00D5753A" w:rsidP="002C3DC2">
      <w:pPr>
        <w:rPr>
          <w:rFonts w:asciiTheme="minorHAnsi" w:hAnsiTheme="minorHAnsi" w:cstheme="minorHAnsi"/>
        </w:rPr>
      </w:pPr>
    </w:p>
    <w:p w:rsidR="00D5753A" w:rsidRPr="00E613EA" w:rsidRDefault="007E6924" w:rsidP="002C3D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3291193</wp:posOffset>
                </wp:positionH>
                <wp:positionV relativeFrom="paragraph">
                  <wp:posOffset>4852</wp:posOffset>
                </wp:positionV>
                <wp:extent cx="284672" cy="468590"/>
                <wp:effectExtent l="0" t="0" r="127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46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6924" w:rsidRPr="00E613EA" w:rsidRDefault="007E6924" w:rsidP="007E692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40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cr m:val="script"/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40"/>
                                      </w:rPr>
                                      <m:t>l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7E6924" w:rsidRDefault="007E6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9" type="#_x0000_t202" style="position:absolute;margin-left:259.15pt;margin-top:.4pt;width:22.4pt;height:3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" fillcolor="white [3201]" stroked="f" strokeweight=".5pt">
                <v:textbox>
                  <w:txbxContent>
                    <w:p w:rsidR="007E6924" w:rsidRPr="00E613EA" w:rsidRDefault="007E6924" w:rsidP="007E6924">
                      <w:pPr>
                        <w:rPr>
                          <w:rFonts w:asciiTheme="minorHAnsi" w:hAnsiTheme="minorHAnsi" w:cstheme="minorHAnsi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cr m:val="script"/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40"/>
                                </w:rPr>
                                <m:t>l</m:t>
                              </m:r>
                            </m:e>
                          </m:acc>
                        </m:oMath>
                      </m:oMathPara>
                    </w:p>
                    <w:p w:rsidR="007E6924" w:rsidRDefault="007E6924"/>
                  </w:txbxContent>
                </v:textbox>
              </v:shape>
            </w:pict>
          </mc:Fallback>
        </mc:AlternateContent>
      </w:r>
    </w:p>
    <w:p w:rsidR="00D5753A" w:rsidRPr="00E613EA" w:rsidRDefault="00D5753A" w:rsidP="002C3DC2">
      <w:pPr>
        <w:rPr>
          <w:rFonts w:asciiTheme="minorHAnsi" w:hAnsiTheme="minorHAnsi" w:cstheme="minorHAnsi"/>
        </w:rPr>
      </w:pPr>
    </w:p>
    <w:p w:rsidR="00D5753A" w:rsidRPr="00E613EA" w:rsidRDefault="00D5753A" w:rsidP="002C3DC2">
      <w:pPr>
        <w:rPr>
          <w:rFonts w:asciiTheme="minorHAnsi" w:hAnsiTheme="minorHAnsi" w:cstheme="minorHAnsi"/>
        </w:rPr>
      </w:pPr>
    </w:p>
    <w:p w:rsidR="00D5753A" w:rsidRPr="00E613EA" w:rsidRDefault="007E6924" w:rsidP="002C3D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A7EF5" wp14:editId="675559EA">
                <wp:simplePos x="0" y="0"/>
                <wp:positionH relativeFrom="column">
                  <wp:posOffset>2311601</wp:posOffset>
                </wp:positionH>
                <wp:positionV relativeFrom="paragraph">
                  <wp:posOffset>6546</wp:posOffset>
                </wp:positionV>
                <wp:extent cx="414020" cy="467995"/>
                <wp:effectExtent l="0" t="0" r="5080" b="82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6924" w:rsidRPr="00E613EA" w:rsidRDefault="007E6924" w:rsidP="007E692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40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40"/>
                                      </w:rPr>
                                      <m:t>k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7E6924" w:rsidRDefault="007E6924" w:rsidP="007E6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2A7EF5" id="Text Box 11" o:spid="_x0000_s1040" type="#_x0000_t202" style="position:absolute;margin-left:182pt;margin-top:.5pt;width:32.6pt;height:3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" fillcolor="white [3201]" stroked="f" strokeweight=".5pt">
                <v:textbox>
                  <w:txbxContent>
                    <w:p w:rsidR="007E6924" w:rsidRPr="00E613EA" w:rsidRDefault="007E6924" w:rsidP="007E6924">
                      <w:pPr>
                        <w:rPr>
                          <w:rFonts w:asciiTheme="minorHAnsi" w:hAnsiTheme="minorHAnsi" w:cstheme="minorHAnsi"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40"/>
                                </w:rPr>
                                <m:t>k</m:t>
                              </m:r>
                            </m:e>
                          </m:acc>
                        </m:oMath>
                      </m:oMathPara>
                    </w:p>
                    <w:p w:rsidR="007E6924" w:rsidRDefault="007E6924" w:rsidP="007E6924"/>
                  </w:txbxContent>
                </v:textbox>
              </v:shape>
            </w:pict>
          </mc:Fallback>
        </mc:AlternateContent>
      </w:r>
    </w:p>
    <w:p w:rsidR="00B83A13" w:rsidRPr="00E613EA" w:rsidRDefault="00B83A13" w:rsidP="00B83A13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Therefore: </w:t>
      </w:r>
    </w:p>
    <w:p w:rsidR="000905C6" w:rsidRPr="00E613EA" w:rsidRDefault="00E071BE" w:rsidP="00B83A13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28"/>
        </w:rPr>
        <w:object w:dxaOrig="2600" w:dyaOrig="680">
          <v:shape id="_x0000_i1046" type="#_x0000_t75" style="width:129.75pt;height:33.75pt" o:ole="">
            <v:imagedata r:id="rId31" o:title=""/>
          </v:shape>
          <o:OLEObject Type="Embed" ProgID="Equation.3" ShapeID="_x0000_i1046" DrawAspect="Content" ObjectID="_1601446327" r:id="rId32"/>
        </w:object>
      </w:r>
    </w:p>
    <w:p w:rsidR="004C2986" w:rsidRPr="00E613EA" w:rsidRDefault="004C2986" w:rsidP="004C2986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In the special case of stationary waves, c=0 and </w:t>
      </w:r>
      <w:r w:rsidRPr="00E613EA">
        <w:rPr>
          <w:rFonts w:asciiTheme="minorHAnsi" w:hAnsiTheme="minorHAnsi" w:cstheme="minorHAnsi"/>
          <w:b/>
        </w:rPr>
        <w:t>c</w:t>
      </w:r>
      <w:r w:rsidRPr="00E613EA">
        <w:rPr>
          <w:rFonts w:asciiTheme="minorHAnsi" w:hAnsiTheme="minorHAnsi" w:cstheme="minorHAnsi"/>
          <w:b/>
          <w:vertAlign w:val="subscript"/>
        </w:rPr>
        <w:t>g</w:t>
      </w:r>
      <w:r w:rsidRPr="00E613EA">
        <w:rPr>
          <w:rFonts w:asciiTheme="minorHAnsi" w:hAnsiTheme="minorHAnsi" w:cstheme="minorHAnsi"/>
          <w:b/>
        </w:rPr>
        <w:softHyphen/>
      </w:r>
      <w:r w:rsidRPr="00E613EA">
        <w:rPr>
          <w:rFonts w:asciiTheme="minorHAnsi" w:hAnsiTheme="minorHAnsi" w:cstheme="minorHAnsi"/>
        </w:rPr>
        <w:t xml:space="preserve"> is aligned along</w:t>
      </w:r>
      <w:r w:rsidR="007E6924">
        <w:rPr>
          <w:rFonts w:asciiTheme="minorHAnsi" w:hAnsiTheme="minorHAnsi" w:cstheme="minorHAnsi"/>
        </w:rPr>
        <w:t xml:space="preserve"> </w:t>
      </w:r>
      <w:r w:rsidR="007E6924" w:rsidRPr="007E6924">
        <w:rPr>
          <w:rFonts w:asciiTheme="minorHAnsi" w:hAnsiTheme="minorHAnsi" w:cstheme="minorHAnsi"/>
          <w:b/>
          <w:sz w:val="28"/>
        </w:rPr>
        <w:t>κ̂</w:t>
      </w:r>
      <w:r w:rsidRPr="00E613EA">
        <w:rPr>
          <w:rFonts w:asciiTheme="minorHAnsi" w:hAnsiTheme="minorHAnsi" w:cstheme="minorHAnsi"/>
        </w:rPr>
        <w:t>. Furthermore U=β</w:t>
      </w:r>
      <w:r w:rsidRPr="00E613EA">
        <w:rPr>
          <w:rFonts w:asciiTheme="minorHAnsi" w:hAnsiTheme="minorHAnsi" w:cstheme="minorHAnsi"/>
          <w:vertAlign w:val="subscript"/>
        </w:rPr>
        <w:t>*</w:t>
      </w:r>
      <w:r w:rsidRPr="00E613EA">
        <w:rPr>
          <w:rFonts w:asciiTheme="minorHAnsi" w:hAnsiTheme="minorHAnsi" w:cstheme="minorHAnsi"/>
        </w:rPr>
        <w:t>/</w:t>
      </w:r>
      <w:r w:rsidR="007E6924">
        <w:rPr>
          <w:rFonts w:asciiTheme="minorHAnsi" w:hAnsiTheme="minorHAnsi" w:cstheme="minorHAnsi"/>
        </w:rPr>
        <w:t>κ</w:t>
      </w:r>
      <w:r w:rsidRPr="00E613EA">
        <w:rPr>
          <w:rFonts w:asciiTheme="minorHAnsi" w:hAnsiTheme="minorHAnsi" w:cstheme="minorHAnsi"/>
          <w:vertAlign w:val="superscript"/>
        </w:rPr>
        <w:t>2</w:t>
      </w:r>
      <w:r w:rsidRPr="00E613EA">
        <w:rPr>
          <w:rFonts w:asciiTheme="minorHAnsi" w:hAnsiTheme="minorHAnsi" w:cstheme="minorHAnsi"/>
        </w:rPr>
        <w:t xml:space="preserve"> in this case so </w:t>
      </w:r>
      <w:r w:rsidRPr="00E613EA">
        <w:rPr>
          <w:rFonts w:asciiTheme="minorHAnsi" w:hAnsiTheme="minorHAnsi" w:cstheme="minorHAnsi"/>
          <w:b/>
        </w:rPr>
        <w:t>c</w:t>
      </w:r>
      <w:r w:rsidRPr="00E613EA">
        <w:rPr>
          <w:rFonts w:asciiTheme="minorHAnsi" w:hAnsiTheme="minorHAnsi" w:cstheme="minorHAnsi"/>
          <w:b/>
          <w:vertAlign w:val="subscript"/>
        </w:rPr>
        <w:t>g</w:t>
      </w:r>
      <w:r w:rsidRPr="00E613EA">
        <w:rPr>
          <w:rFonts w:asciiTheme="minorHAnsi" w:hAnsiTheme="minorHAnsi" w:cstheme="minorHAnsi"/>
          <w:b/>
        </w:rPr>
        <w:t xml:space="preserve"> </w:t>
      </w:r>
      <w:r w:rsidRPr="00E613EA">
        <w:rPr>
          <w:rFonts w:asciiTheme="minorHAnsi" w:hAnsiTheme="minorHAnsi" w:cstheme="minorHAnsi"/>
        </w:rPr>
        <w:t>= 2Ucos(α)</w:t>
      </w:r>
      <w:r w:rsidR="007E6924">
        <w:rPr>
          <w:rFonts w:asciiTheme="minorHAnsi" w:hAnsiTheme="minorHAnsi" w:cstheme="minorHAnsi"/>
        </w:rPr>
        <w:t xml:space="preserve"> </w:t>
      </w:r>
      <w:r w:rsidR="007E6924" w:rsidRPr="007E6924">
        <w:rPr>
          <w:rFonts w:asciiTheme="minorHAnsi" w:hAnsiTheme="minorHAnsi" w:cstheme="minorHAnsi"/>
          <w:b/>
          <w:sz w:val="28"/>
        </w:rPr>
        <w:t>κ̂</w:t>
      </w:r>
      <w:r w:rsidRPr="00E613EA">
        <w:rPr>
          <w:rFonts w:asciiTheme="minorHAnsi" w:hAnsiTheme="minorHAnsi" w:cstheme="minorHAnsi"/>
        </w:rPr>
        <w:t xml:space="preserve">. Clearly, for strictly zonal propagation α = 0 and the group propagation </w:t>
      </w:r>
      <w:r w:rsidR="00E071BE" w:rsidRPr="00E613EA">
        <w:rPr>
          <w:rFonts w:asciiTheme="minorHAnsi" w:hAnsiTheme="minorHAnsi" w:cstheme="minorHAnsi"/>
        </w:rPr>
        <w:t>velocity</w:t>
      </w:r>
      <w:r w:rsidRPr="00E613EA">
        <w:rPr>
          <w:rFonts w:asciiTheme="minorHAnsi" w:hAnsiTheme="minorHAnsi" w:cstheme="minorHAnsi"/>
        </w:rPr>
        <w:t xml:space="preserve"> is twice the mean wind </w:t>
      </w:r>
      <w:r w:rsidR="00E071BE" w:rsidRPr="00E613EA">
        <w:rPr>
          <w:rFonts w:asciiTheme="minorHAnsi" w:hAnsiTheme="minorHAnsi" w:cstheme="minorHAnsi"/>
        </w:rPr>
        <w:t>velocity</w:t>
      </w:r>
      <w:r w:rsidRPr="00E613EA">
        <w:rPr>
          <w:rFonts w:asciiTheme="minorHAnsi" w:hAnsiTheme="minorHAnsi" w:cstheme="minorHAnsi"/>
        </w:rPr>
        <w:t>.</w:t>
      </w:r>
      <w:r w:rsidR="00E071BE" w:rsidRPr="00E613EA">
        <w:rPr>
          <w:rFonts w:asciiTheme="minorHAnsi" w:hAnsiTheme="minorHAnsi" w:cstheme="minorHAnsi"/>
        </w:rPr>
        <w:t xml:space="preserve"> </w:t>
      </w:r>
    </w:p>
    <w:p w:rsidR="00B14A7B" w:rsidRDefault="00B14A7B" w:rsidP="004C2986">
      <w:pPr>
        <w:rPr>
          <w:rFonts w:asciiTheme="minorHAnsi" w:hAnsiTheme="minorHAnsi" w:cstheme="minorHAnsi"/>
        </w:rPr>
      </w:pPr>
    </w:p>
    <w:p w:rsidR="00593D25" w:rsidRPr="00E613EA" w:rsidRDefault="00593D25" w:rsidP="004C2986">
      <w:pPr>
        <w:rPr>
          <w:rFonts w:asciiTheme="minorHAnsi" w:hAnsiTheme="minorHAnsi" w:cstheme="minorHAnsi"/>
        </w:rPr>
      </w:pPr>
      <w:bookmarkStart w:id="0" w:name="_GoBack"/>
      <w:bookmarkEnd w:id="0"/>
    </w:p>
    <w:p w:rsidR="00B14A7B" w:rsidRPr="00E613EA" w:rsidRDefault="00B14A7B" w:rsidP="004C2986">
      <w:pPr>
        <w:rPr>
          <w:rFonts w:asciiTheme="minorHAnsi" w:hAnsiTheme="minorHAnsi" w:cstheme="minorHAnsi"/>
          <w:b/>
        </w:rPr>
      </w:pPr>
      <w:r w:rsidRPr="00E613EA">
        <w:rPr>
          <w:rFonts w:asciiTheme="minorHAnsi" w:hAnsiTheme="minorHAnsi" w:cstheme="minorHAnsi"/>
          <w:b/>
        </w:rPr>
        <w:lastRenderedPageBreak/>
        <w:t>4. Relaxing the non-divergence requirement.</w:t>
      </w:r>
    </w:p>
    <w:p w:rsidR="00B14A7B" w:rsidRPr="00E613EA" w:rsidRDefault="00B14A7B" w:rsidP="004C2986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>The appropriate treatment uses the quasi-geostrophic potential vorticity equation dQ/dt=0, where</w:t>
      </w:r>
    </w:p>
    <w:p w:rsidR="00B14A7B" w:rsidRPr="00E613EA" w:rsidRDefault="00B14A7B" w:rsidP="00B14A7B">
      <w:pPr>
        <w:jc w:val="center"/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  <w:position w:val="-30"/>
        </w:rPr>
        <w:object w:dxaOrig="6480" w:dyaOrig="720">
          <v:shape id="_x0000_i1049" type="#_x0000_t75" style="width:324pt;height:36pt" o:ole="">
            <v:imagedata r:id="rId33" o:title=""/>
          </v:shape>
          <o:OLEObject Type="Embed" ProgID="Equation.3" ShapeID="_x0000_i1049" DrawAspect="Content" ObjectID="_1601446328" r:id="rId34"/>
        </w:object>
      </w:r>
      <w:r w:rsidRPr="00E613EA">
        <w:rPr>
          <w:rFonts w:asciiTheme="minorHAnsi" w:hAnsiTheme="minorHAnsi" w:cstheme="minorHAnsi"/>
        </w:rPr>
        <w:t>.</w:t>
      </w:r>
    </w:p>
    <w:p w:rsidR="00974505" w:rsidRPr="00E613EA" w:rsidRDefault="00B14A7B" w:rsidP="004C2986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where </w:t>
      </w:r>
      <w:r w:rsidR="007E6924">
        <w:rPr>
          <w:rFonts w:asciiTheme="minorHAnsi" w:hAnsiTheme="minorHAnsi" w:cstheme="minorHAnsi"/>
        </w:rPr>
        <w:sym w:font="Symbol" w:char="F046"/>
      </w:r>
      <w:r w:rsidRPr="00E613EA">
        <w:rPr>
          <w:rFonts w:asciiTheme="minorHAnsi" w:hAnsiTheme="minorHAnsi" w:cstheme="minorHAnsi"/>
        </w:rPr>
        <w:t xml:space="preserve"> is the geopotential and σ the static stability parameter in QG theory. </w:t>
      </w:r>
      <w:r w:rsidR="00974505" w:rsidRPr="00E613EA">
        <w:rPr>
          <w:rFonts w:asciiTheme="minorHAnsi" w:hAnsiTheme="minorHAnsi" w:cstheme="minorHAnsi"/>
        </w:rPr>
        <w:t>QG PV is conserved in isobaric flow, provided the disturbances are small in amplitude (βL/f</w:t>
      </w:r>
      <w:r w:rsidR="00974505" w:rsidRPr="00E613EA">
        <w:rPr>
          <w:rFonts w:asciiTheme="minorHAnsi" w:hAnsiTheme="minorHAnsi" w:cstheme="minorHAnsi"/>
          <w:vertAlign w:val="subscript"/>
        </w:rPr>
        <w:t>0</w:t>
      </w:r>
      <w:r w:rsidR="00974505" w:rsidRPr="00E613EA">
        <w:rPr>
          <w:rFonts w:asciiTheme="minorHAnsi" w:hAnsiTheme="minorHAnsi" w:cstheme="minorHAnsi"/>
        </w:rPr>
        <w:t xml:space="preserve"> &lt;&lt;1) and the Rossby number is small (U/f</w:t>
      </w:r>
      <w:r w:rsidR="00974505" w:rsidRPr="00E613EA">
        <w:rPr>
          <w:rFonts w:asciiTheme="minorHAnsi" w:hAnsiTheme="minorHAnsi" w:cstheme="minorHAnsi"/>
          <w:vertAlign w:val="subscript"/>
        </w:rPr>
        <w:t>0</w:t>
      </w:r>
      <w:r w:rsidR="00974505" w:rsidRPr="00E613EA">
        <w:rPr>
          <w:rFonts w:asciiTheme="minorHAnsi" w:hAnsiTheme="minorHAnsi" w:cstheme="minorHAnsi"/>
        </w:rPr>
        <w:t xml:space="preserve">L &lt;&lt;1). L is a length scale for the disturbance. </w:t>
      </w:r>
    </w:p>
    <w:p w:rsidR="00B14A7B" w:rsidRPr="00E613EA" w:rsidRDefault="00974505" w:rsidP="004C2986">
      <w:pPr>
        <w:rPr>
          <w:rFonts w:asciiTheme="minorHAnsi" w:hAnsiTheme="minorHAnsi" w:cstheme="minorHAnsi"/>
        </w:rPr>
      </w:pPr>
      <w:r w:rsidRPr="00E613EA">
        <w:rPr>
          <w:rFonts w:asciiTheme="minorHAnsi" w:hAnsiTheme="minorHAnsi" w:cstheme="minorHAnsi"/>
        </w:rPr>
        <w:t xml:space="preserve"> </w:t>
      </w:r>
      <w:r w:rsidR="00B14A7B" w:rsidRPr="00E613EA">
        <w:rPr>
          <w:rFonts w:asciiTheme="minorHAnsi" w:hAnsiTheme="minorHAnsi" w:cstheme="minorHAnsi"/>
        </w:rPr>
        <w:t>If Q=</w:t>
      </w:r>
      <w:r w:rsidR="00B14A7B" w:rsidRPr="00E613EA">
        <w:rPr>
          <w:rFonts w:asciiTheme="minorHAnsi" w:hAnsiTheme="minorHAnsi" w:cstheme="minorHAnsi"/>
          <w:position w:val="-10"/>
        </w:rPr>
        <w:object w:dxaOrig="260" w:dyaOrig="360">
          <v:shape id="_x0000_i1050" type="#_x0000_t75" style="width:12.75pt;height:18pt" o:ole="">
            <v:imagedata r:id="rId35" o:title=""/>
          </v:shape>
          <o:OLEObject Type="Embed" ProgID="Equation.3" ShapeID="_x0000_i1050" DrawAspect="Content" ObjectID="_1601446329" r:id="rId36"/>
        </w:object>
      </w:r>
      <w:r w:rsidR="00B14A7B" w:rsidRPr="00E613EA">
        <w:rPr>
          <w:rFonts w:asciiTheme="minorHAnsi" w:hAnsiTheme="minorHAnsi" w:cstheme="minorHAnsi"/>
        </w:rPr>
        <w:t xml:space="preserve">(y)+Q’ then </w:t>
      </w:r>
      <w:r w:rsidRPr="00E613EA">
        <w:rPr>
          <w:rFonts w:asciiTheme="minorHAnsi" w:hAnsiTheme="minorHAnsi" w:cstheme="minorHAnsi"/>
          <w:position w:val="-28"/>
        </w:rPr>
        <w:object w:dxaOrig="1600" w:dyaOrig="700">
          <v:shape id="_x0000_i1051" type="#_x0000_t75" style="width:80.25pt;height:35.25pt" o:ole="">
            <v:imagedata r:id="rId37" o:title=""/>
          </v:shape>
          <o:OLEObject Type="Embed" ProgID="Equation.3" ShapeID="_x0000_i1051" DrawAspect="Content" ObjectID="_1601446330" r:id="rId38"/>
        </w:object>
      </w:r>
      <w:r w:rsidRPr="00E613EA">
        <w:rPr>
          <w:rFonts w:asciiTheme="minorHAnsi" w:hAnsiTheme="minorHAnsi" w:cstheme="minorHAnsi"/>
        </w:rPr>
        <w:t>and the derivation proceeds as in 2</w:t>
      </w:r>
      <w:r w:rsidR="001166DA" w:rsidRPr="00E613EA">
        <w:rPr>
          <w:rFonts w:asciiTheme="minorHAnsi" w:hAnsiTheme="minorHAnsi" w:cstheme="minorHAnsi"/>
        </w:rPr>
        <w:t xml:space="preserve"> with </w:t>
      </w:r>
      <w:r w:rsidR="007E6924">
        <w:rPr>
          <w:rFonts w:asciiTheme="minorHAnsi" w:hAnsiTheme="minorHAnsi" w:cstheme="minorHAnsi"/>
        </w:rPr>
        <w:sym w:font="Symbol" w:char="F046"/>
      </w:r>
      <w:r w:rsidR="001166DA" w:rsidRPr="00E613EA">
        <w:rPr>
          <w:rFonts w:asciiTheme="minorHAnsi" w:hAnsiTheme="minorHAnsi" w:cstheme="minorHAnsi"/>
        </w:rPr>
        <w:t xml:space="preserve"> as stream function</w:t>
      </w:r>
      <w:r w:rsidRPr="00E613EA">
        <w:rPr>
          <w:rFonts w:asciiTheme="minorHAnsi" w:hAnsiTheme="minorHAnsi" w:cstheme="minorHAnsi"/>
        </w:rPr>
        <w:t>.</w:t>
      </w:r>
    </w:p>
    <w:sectPr w:rsidR="00B14A7B" w:rsidRPr="00E613EA" w:rsidSect="0038281D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68"/>
    <w:rsid w:val="000858DE"/>
    <w:rsid w:val="000905C6"/>
    <w:rsid w:val="001166DA"/>
    <w:rsid w:val="00195961"/>
    <w:rsid w:val="001E6D1D"/>
    <w:rsid w:val="00283C8D"/>
    <w:rsid w:val="002C3DC2"/>
    <w:rsid w:val="003065E1"/>
    <w:rsid w:val="00311BD2"/>
    <w:rsid w:val="0038281D"/>
    <w:rsid w:val="0038754B"/>
    <w:rsid w:val="003B04EA"/>
    <w:rsid w:val="004004B9"/>
    <w:rsid w:val="004437D8"/>
    <w:rsid w:val="00445203"/>
    <w:rsid w:val="0047266A"/>
    <w:rsid w:val="00492C68"/>
    <w:rsid w:val="004C2986"/>
    <w:rsid w:val="00593D25"/>
    <w:rsid w:val="00641AEC"/>
    <w:rsid w:val="006B74E1"/>
    <w:rsid w:val="00722032"/>
    <w:rsid w:val="00783A62"/>
    <w:rsid w:val="007909FE"/>
    <w:rsid w:val="007A102A"/>
    <w:rsid w:val="007E3AF3"/>
    <w:rsid w:val="007E6924"/>
    <w:rsid w:val="00813F75"/>
    <w:rsid w:val="008765DB"/>
    <w:rsid w:val="00886C0F"/>
    <w:rsid w:val="008F2740"/>
    <w:rsid w:val="00974505"/>
    <w:rsid w:val="00980845"/>
    <w:rsid w:val="00A10F29"/>
    <w:rsid w:val="00A36CE0"/>
    <w:rsid w:val="00B14A7B"/>
    <w:rsid w:val="00B630A2"/>
    <w:rsid w:val="00B83A13"/>
    <w:rsid w:val="00BE7526"/>
    <w:rsid w:val="00C7718B"/>
    <w:rsid w:val="00D5753A"/>
    <w:rsid w:val="00E071BE"/>
    <w:rsid w:val="00E56EF4"/>
    <w:rsid w:val="00E613EA"/>
    <w:rsid w:val="00F1732F"/>
    <w:rsid w:val="00F71A92"/>
    <w:rsid w:val="00F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01E82"/>
  <w15:chartTrackingRefBased/>
  <w15:docId w15:val="{E0F30605-D32A-41EA-AC84-97A5F24C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Rossby Waves</vt:lpstr>
    </vt:vector>
  </TitlesOfParts>
  <Company>University of Manchester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Rossby Waves</dc:title>
  <dc:subject/>
  <dc:creator>Geraint Vaughan</dc:creator>
  <cp:keywords/>
  <dc:description/>
  <cp:lastModifiedBy>Geraint Vaughan</cp:lastModifiedBy>
  <cp:revision>4</cp:revision>
  <dcterms:created xsi:type="dcterms:W3CDTF">2018-10-19T07:52:00Z</dcterms:created>
  <dcterms:modified xsi:type="dcterms:W3CDTF">2018-10-19T08:24:00Z</dcterms:modified>
</cp:coreProperties>
</file>